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F2" w:rsidRPr="001D3B9F" w:rsidRDefault="007E6BF2" w:rsidP="00D72DBC">
      <w:pPr>
        <w:spacing w:before="133"/>
        <w:rPr>
          <w:rFonts w:ascii="Arial" w:hAnsi="Arial" w:cs="Arial"/>
          <w:sz w:val="16"/>
          <w:szCs w:val="16"/>
        </w:rPr>
      </w:pPr>
      <w:proofErr w:type="gramStart"/>
      <w:r w:rsidRPr="001D3B9F">
        <w:rPr>
          <w:rFonts w:ascii="Arial" w:hAnsi="Arial" w:cs="Arial"/>
          <w:spacing w:val="-1"/>
          <w:sz w:val="16"/>
          <w:szCs w:val="16"/>
        </w:rPr>
        <w:t>eJournal</w:t>
      </w:r>
      <w:proofErr w:type="gramEnd"/>
      <w:r w:rsidRPr="001D3B9F">
        <w:rPr>
          <w:rFonts w:ascii="Arial" w:hAnsi="Arial" w:cs="Arial"/>
          <w:spacing w:val="-9"/>
          <w:sz w:val="16"/>
          <w:szCs w:val="16"/>
        </w:rPr>
        <w:t xml:space="preserve"> </w:t>
      </w:r>
      <w:r w:rsidRPr="001D3B9F">
        <w:rPr>
          <w:rFonts w:ascii="Arial" w:hAnsi="Arial" w:cs="Arial"/>
          <w:sz w:val="16"/>
          <w:szCs w:val="16"/>
        </w:rPr>
        <w:t>Ilmu</w:t>
      </w:r>
      <w:r w:rsidRPr="001D3B9F">
        <w:rPr>
          <w:rFonts w:ascii="Arial" w:hAnsi="Arial" w:cs="Arial"/>
          <w:spacing w:val="-11"/>
          <w:sz w:val="16"/>
          <w:szCs w:val="16"/>
        </w:rPr>
        <w:t xml:space="preserve"> </w:t>
      </w:r>
      <w:r w:rsidRPr="001D3B9F">
        <w:rPr>
          <w:rFonts w:ascii="Arial" w:hAnsi="Arial" w:cs="Arial"/>
          <w:sz w:val="16"/>
          <w:szCs w:val="16"/>
        </w:rPr>
        <w:t>Kom</w:t>
      </w:r>
      <w:r w:rsidR="00CD386F">
        <w:rPr>
          <w:rFonts w:ascii="Arial" w:hAnsi="Arial" w:cs="Arial"/>
          <w:sz w:val="16"/>
          <w:szCs w:val="16"/>
        </w:rPr>
        <w:t>unikasi, 10 (3) 2022 : 129 - 143</w:t>
      </w:r>
    </w:p>
    <w:p w:rsidR="007E6BF2" w:rsidRPr="001D3B9F" w:rsidRDefault="007E6BF2" w:rsidP="00D72DBC">
      <w:pPr>
        <w:tabs>
          <w:tab w:val="left" w:leader="dot" w:pos="2377"/>
        </w:tabs>
        <w:rPr>
          <w:rFonts w:ascii="Arial" w:hAnsi="Arial" w:cs="Arial"/>
          <w:sz w:val="16"/>
          <w:szCs w:val="16"/>
        </w:rPr>
      </w:pPr>
      <w:r w:rsidRPr="001D3B9F">
        <w:rPr>
          <w:rFonts w:ascii="Arial" w:hAnsi="Arial" w:cs="Arial"/>
          <w:sz w:val="16"/>
          <w:szCs w:val="16"/>
        </w:rPr>
        <w:t>ISSN (Cetak)</w:t>
      </w:r>
      <w:r w:rsidRPr="001D3B9F">
        <w:rPr>
          <w:rFonts w:ascii="Arial" w:hAnsi="Arial" w:cs="Arial"/>
          <w:spacing w:val="-6"/>
          <w:sz w:val="16"/>
          <w:szCs w:val="16"/>
        </w:rPr>
        <w:t xml:space="preserve"> </w:t>
      </w:r>
      <w:r w:rsidRPr="001D3B9F">
        <w:rPr>
          <w:rFonts w:ascii="Arial" w:hAnsi="Arial" w:cs="Arial"/>
          <w:sz w:val="16"/>
          <w:szCs w:val="16"/>
        </w:rPr>
        <w:t>2502-5961,</w:t>
      </w:r>
      <w:r w:rsidRPr="001D3B9F">
        <w:rPr>
          <w:rFonts w:ascii="Arial" w:hAnsi="Arial" w:cs="Arial"/>
          <w:spacing w:val="-12"/>
          <w:sz w:val="16"/>
          <w:szCs w:val="16"/>
        </w:rPr>
        <w:t xml:space="preserve"> </w:t>
      </w:r>
      <w:r w:rsidRPr="001D3B9F">
        <w:rPr>
          <w:rFonts w:ascii="Arial" w:hAnsi="Arial" w:cs="Arial"/>
          <w:sz w:val="16"/>
          <w:szCs w:val="16"/>
        </w:rPr>
        <w:t>2502-597X (Online)</w:t>
      </w:r>
      <w:r w:rsidRPr="001D3B9F">
        <w:rPr>
          <w:rFonts w:ascii="Arial" w:hAnsi="Arial" w:cs="Arial"/>
          <w:spacing w:val="-7"/>
          <w:sz w:val="16"/>
          <w:szCs w:val="16"/>
        </w:rPr>
        <w:t xml:space="preserve"> </w:t>
      </w:r>
      <w:r w:rsidRPr="001D3B9F">
        <w:rPr>
          <w:rFonts w:ascii="Arial" w:hAnsi="Arial" w:cs="Arial"/>
          <w:sz w:val="16"/>
          <w:szCs w:val="16"/>
        </w:rPr>
        <w:t>ejournal.ilkom.fisipunmul.ac.id</w:t>
      </w:r>
    </w:p>
    <w:p w:rsidR="007E6BF2" w:rsidRPr="001D3B9F" w:rsidRDefault="007E6BF2" w:rsidP="00D72DBC">
      <w:pPr>
        <w:spacing w:before="1"/>
        <w:rPr>
          <w:rFonts w:ascii="Arial" w:hAnsi="Arial" w:cs="Arial"/>
          <w:sz w:val="16"/>
          <w:szCs w:val="16"/>
        </w:rPr>
      </w:pPr>
      <w:r w:rsidRPr="001D3B9F">
        <w:rPr>
          <w:rFonts w:ascii="Arial" w:hAnsi="Arial" w:cs="Arial"/>
          <w:sz w:val="16"/>
          <w:szCs w:val="16"/>
        </w:rPr>
        <w:t>©</w:t>
      </w:r>
      <w:r w:rsidRPr="001D3B9F">
        <w:rPr>
          <w:rFonts w:ascii="Arial" w:hAnsi="Arial" w:cs="Arial"/>
          <w:spacing w:val="-2"/>
          <w:sz w:val="16"/>
          <w:szCs w:val="16"/>
        </w:rPr>
        <w:t xml:space="preserve"> </w:t>
      </w:r>
      <w:r w:rsidRPr="001D3B9F">
        <w:rPr>
          <w:rFonts w:ascii="Arial" w:hAnsi="Arial" w:cs="Arial"/>
          <w:sz w:val="16"/>
          <w:szCs w:val="16"/>
        </w:rPr>
        <w:t>Copyright2022</w:t>
      </w:r>
    </w:p>
    <w:p w:rsidR="00652CA4" w:rsidRPr="00EA6853" w:rsidRDefault="00C93093" w:rsidP="007E6BF2">
      <w:pPr>
        <w:spacing w:before="70"/>
        <w:ind w:left="119"/>
        <w:rPr>
          <w:rFonts w:ascii="Arial MT" w:hAnsi="Arial MT"/>
          <w:sz w:val="16"/>
          <w:vertAlign w:val="superscript"/>
        </w:rPr>
      </w:pPr>
      <w:r>
        <w:rPr>
          <w:rFonts w:ascii="Arial MT" w:hAnsi="Arial MT"/>
          <w:noProof/>
          <w:sz w:val="16"/>
          <w:vertAlign w:val="superscript"/>
        </w:rPr>
        <w:pict>
          <v:shapetype id="_x0000_t32" coordsize="21600,21600" o:spt="32" o:oned="t" path="m,l21600,21600e" filled="f">
            <v:path arrowok="t" fillok="f" o:connecttype="none"/>
            <o:lock v:ext="edit" shapetype="t"/>
          </v:shapetype>
          <v:shape id="_x0000_s1088" type="#_x0000_t32" style="position:absolute;left:0;text-align:left;margin-left:-1.1pt;margin-top:2.15pt;width:392.65pt;height:0;z-index:251676672" o:connectortype="straight"/>
        </w:pict>
      </w:r>
    </w:p>
    <w:p w:rsidR="007E6BF2" w:rsidRPr="001D3B9F" w:rsidRDefault="007E6BF2" w:rsidP="007E6BF2">
      <w:pPr>
        <w:pStyle w:val="BodyText"/>
        <w:spacing w:before="9"/>
        <w:jc w:val="center"/>
        <w:rPr>
          <w:b/>
          <w:sz w:val="28"/>
          <w:szCs w:val="28"/>
        </w:rPr>
      </w:pPr>
      <w:r w:rsidRPr="001D3B9F">
        <w:rPr>
          <w:b/>
          <w:sz w:val="28"/>
          <w:szCs w:val="28"/>
        </w:rPr>
        <w:t>MOTIF</w:t>
      </w:r>
      <w:r w:rsidRPr="001D3B9F">
        <w:rPr>
          <w:b/>
          <w:spacing w:val="-5"/>
          <w:sz w:val="28"/>
          <w:szCs w:val="28"/>
        </w:rPr>
        <w:t xml:space="preserve"> </w:t>
      </w:r>
      <w:r w:rsidRPr="001D3B9F">
        <w:rPr>
          <w:b/>
          <w:sz w:val="28"/>
          <w:szCs w:val="28"/>
        </w:rPr>
        <w:t>REMAJA</w:t>
      </w:r>
      <w:r w:rsidRPr="001D3B9F">
        <w:rPr>
          <w:b/>
          <w:spacing w:val="-3"/>
          <w:sz w:val="28"/>
          <w:szCs w:val="28"/>
        </w:rPr>
        <w:t xml:space="preserve"> </w:t>
      </w:r>
      <w:r w:rsidRPr="001D3B9F">
        <w:rPr>
          <w:b/>
          <w:sz w:val="28"/>
          <w:szCs w:val="28"/>
        </w:rPr>
        <w:t>DALAM</w:t>
      </w:r>
      <w:r w:rsidRPr="001D3B9F">
        <w:rPr>
          <w:b/>
          <w:spacing w:val="-3"/>
          <w:sz w:val="28"/>
          <w:szCs w:val="28"/>
        </w:rPr>
        <w:t xml:space="preserve"> </w:t>
      </w:r>
      <w:r w:rsidRPr="001D3B9F">
        <w:rPr>
          <w:b/>
          <w:sz w:val="28"/>
          <w:szCs w:val="28"/>
        </w:rPr>
        <w:t>MENGGUNAKAN</w:t>
      </w:r>
      <w:r w:rsidRPr="001D3B9F">
        <w:rPr>
          <w:b/>
          <w:spacing w:val="-7"/>
          <w:sz w:val="28"/>
          <w:szCs w:val="28"/>
        </w:rPr>
        <w:t xml:space="preserve"> </w:t>
      </w:r>
      <w:r w:rsidRPr="001D3B9F">
        <w:rPr>
          <w:b/>
          <w:sz w:val="28"/>
          <w:szCs w:val="28"/>
        </w:rPr>
        <w:t>APLIKASI</w:t>
      </w:r>
      <w:r w:rsidRPr="001D3B9F">
        <w:rPr>
          <w:b/>
          <w:spacing w:val="2"/>
          <w:sz w:val="28"/>
          <w:szCs w:val="28"/>
        </w:rPr>
        <w:t xml:space="preserve"> </w:t>
      </w:r>
      <w:proofErr w:type="gramStart"/>
      <w:r w:rsidRPr="001D3B9F">
        <w:rPr>
          <w:b/>
          <w:sz w:val="28"/>
          <w:szCs w:val="28"/>
        </w:rPr>
        <w:t>NETFLIX</w:t>
      </w:r>
      <w:r w:rsidRPr="001D3B9F">
        <w:rPr>
          <w:b/>
          <w:spacing w:val="-57"/>
          <w:sz w:val="28"/>
          <w:szCs w:val="28"/>
        </w:rPr>
        <w:t xml:space="preserve"> </w:t>
      </w:r>
      <w:r w:rsidR="00E9021A">
        <w:rPr>
          <w:b/>
          <w:spacing w:val="-57"/>
          <w:sz w:val="28"/>
          <w:szCs w:val="28"/>
        </w:rPr>
        <w:t xml:space="preserve"> </w:t>
      </w:r>
      <w:r w:rsidRPr="001D3B9F">
        <w:rPr>
          <w:b/>
          <w:sz w:val="28"/>
          <w:szCs w:val="28"/>
        </w:rPr>
        <w:t>DI</w:t>
      </w:r>
      <w:proofErr w:type="gramEnd"/>
      <w:r w:rsidRPr="001D3B9F">
        <w:rPr>
          <w:b/>
          <w:spacing w:val="-2"/>
          <w:sz w:val="28"/>
          <w:szCs w:val="28"/>
        </w:rPr>
        <w:t xml:space="preserve"> </w:t>
      </w:r>
      <w:r w:rsidRPr="001D3B9F">
        <w:rPr>
          <w:b/>
          <w:sz w:val="28"/>
          <w:szCs w:val="28"/>
        </w:rPr>
        <w:t>KOTA</w:t>
      </w:r>
      <w:r w:rsidRPr="001D3B9F">
        <w:rPr>
          <w:b/>
          <w:spacing w:val="1"/>
          <w:sz w:val="28"/>
          <w:szCs w:val="28"/>
        </w:rPr>
        <w:t xml:space="preserve"> </w:t>
      </w:r>
      <w:r w:rsidRPr="001D3B9F">
        <w:rPr>
          <w:b/>
          <w:sz w:val="28"/>
          <w:szCs w:val="28"/>
        </w:rPr>
        <w:t>SAMARINDA</w:t>
      </w:r>
    </w:p>
    <w:p w:rsidR="007E6BF2" w:rsidRPr="001D3B9F" w:rsidRDefault="007E6BF2" w:rsidP="007E6BF2">
      <w:pPr>
        <w:spacing w:before="3"/>
        <w:ind w:left="159" w:right="321"/>
        <w:jc w:val="center"/>
        <w:rPr>
          <w:b/>
          <w:sz w:val="26"/>
          <w:szCs w:val="26"/>
        </w:rPr>
      </w:pPr>
      <w:r w:rsidRPr="001D3B9F">
        <w:rPr>
          <w:b/>
          <w:sz w:val="26"/>
          <w:szCs w:val="26"/>
        </w:rPr>
        <w:t>(Anggota</w:t>
      </w:r>
      <w:r w:rsidRPr="001D3B9F">
        <w:rPr>
          <w:b/>
          <w:spacing w:val="-5"/>
          <w:sz w:val="26"/>
          <w:szCs w:val="26"/>
        </w:rPr>
        <w:t xml:space="preserve"> </w:t>
      </w:r>
      <w:r w:rsidRPr="001D3B9F">
        <w:rPr>
          <w:b/>
          <w:sz w:val="26"/>
          <w:szCs w:val="26"/>
        </w:rPr>
        <w:t>Komunitas</w:t>
      </w:r>
      <w:r w:rsidRPr="001D3B9F">
        <w:rPr>
          <w:b/>
          <w:spacing w:val="-2"/>
          <w:sz w:val="26"/>
          <w:szCs w:val="26"/>
        </w:rPr>
        <w:t xml:space="preserve"> </w:t>
      </w:r>
      <w:r w:rsidRPr="001D3B9F">
        <w:rPr>
          <w:b/>
          <w:sz w:val="26"/>
          <w:szCs w:val="26"/>
        </w:rPr>
        <w:t>Samarinda Movie</w:t>
      </w:r>
      <w:r w:rsidRPr="001D3B9F">
        <w:rPr>
          <w:b/>
          <w:spacing w:val="-4"/>
          <w:sz w:val="26"/>
          <w:szCs w:val="26"/>
        </w:rPr>
        <w:t xml:space="preserve"> </w:t>
      </w:r>
      <w:r w:rsidRPr="001D3B9F">
        <w:rPr>
          <w:b/>
          <w:sz w:val="26"/>
          <w:szCs w:val="26"/>
        </w:rPr>
        <w:t>Mania)</w:t>
      </w:r>
    </w:p>
    <w:p w:rsidR="007E6BF2" w:rsidRDefault="007E6BF2" w:rsidP="007E6BF2">
      <w:pPr>
        <w:pStyle w:val="BodyText"/>
        <w:spacing w:before="4"/>
        <w:rPr>
          <w:b/>
        </w:rPr>
      </w:pPr>
    </w:p>
    <w:p w:rsidR="007E6BF2" w:rsidRPr="00E9021A" w:rsidRDefault="00564C53" w:rsidP="00564C53">
      <w:pPr>
        <w:pStyle w:val="Heading4"/>
        <w:ind w:left="1729" w:right="2230"/>
        <w:jc w:val="center"/>
        <w:rPr>
          <w:rFonts w:ascii="Times New Roman" w:hAnsi="Times New Roman" w:cs="Times New Roman"/>
          <w:i w:val="0"/>
          <w:color w:val="000000" w:themeColor="text1"/>
          <w:sz w:val="24"/>
          <w:szCs w:val="24"/>
        </w:rPr>
      </w:pPr>
      <w:bookmarkStart w:id="0" w:name="Nina_Afra_Rifai1,_Finnah_Fourqoniah2,_Ka"/>
      <w:bookmarkEnd w:id="0"/>
      <w:r>
        <w:rPr>
          <w:rFonts w:ascii="Times New Roman" w:hAnsi="Times New Roman" w:cs="Times New Roman"/>
          <w:color w:val="000000" w:themeColor="text1"/>
          <w:sz w:val="24"/>
          <w:szCs w:val="24"/>
        </w:rPr>
        <w:t xml:space="preserve"> </w:t>
      </w:r>
      <w:r w:rsidR="007E6BF2" w:rsidRPr="00E9021A">
        <w:rPr>
          <w:rFonts w:ascii="Times New Roman" w:hAnsi="Times New Roman" w:cs="Times New Roman"/>
          <w:i w:val="0"/>
          <w:color w:val="000000" w:themeColor="text1"/>
          <w:sz w:val="24"/>
          <w:szCs w:val="24"/>
        </w:rPr>
        <w:t>Nina</w:t>
      </w:r>
      <w:r w:rsidR="007E6BF2" w:rsidRPr="00E9021A">
        <w:rPr>
          <w:rFonts w:ascii="Times New Roman" w:hAnsi="Times New Roman" w:cs="Times New Roman"/>
          <w:i w:val="0"/>
          <w:color w:val="000000" w:themeColor="text1"/>
          <w:spacing w:val="-4"/>
          <w:sz w:val="24"/>
          <w:szCs w:val="24"/>
        </w:rPr>
        <w:t xml:space="preserve"> </w:t>
      </w:r>
      <w:r w:rsidR="007E6BF2" w:rsidRPr="00E9021A">
        <w:rPr>
          <w:rFonts w:ascii="Times New Roman" w:hAnsi="Times New Roman" w:cs="Times New Roman"/>
          <w:i w:val="0"/>
          <w:color w:val="000000" w:themeColor="text1"/>
          <w:sz w:val="24"/>
          <w:szCs w:val="24"/>
        </w:rPr>
        <w:t>Afra</w:t>
      </w:r>
      <w:r w:rsidR="007E6BF2" w:rsidRPr="00E9021A">
        <w:rPr>
          <w:rFonts w:ascii="Times New Roman" w:hAnsi="Times New Roman" w:cs="Times New Roman"/>
          <w:i w:val="0"/>
          <w:color w:val="000000" w:themeColor="text1"/>
          <w:spacing w:val="-3"/>
          <w:sz w:val="24"/>
          <w:szCs w:val="24"/>
        </w:rPr>
        <w:t xml:space="preserve"> </w:t>
      </w:r>
      <w:r w:rsidR="007E6BF2" w:rsidRPr="00E9021A">
        <w:rPr>
          <w:rFonts w:ascii="Times New Roman" w:hAnsi="Times New Roman" w:cs="Times New Roman"/>
          <w:i w:val="0"/>
          <w:color w:val="000000" w:themeColor="text1"/>
          <w:sz w:val="24"/>
          <w:szCs w:val="24"/>
        </w:rPr>
        <w:t>Rifai</w:t>
      </w:r>
      <w:r w:rsidR="007E6BF2" w:rsidRPr="00E9021A">
        <w:rPr>
          <w:rFonts w:ascii="Times New Roman" w:hAnsi="Times New Roman" w:cs="Times New Roman"/>
          <w:i w:val="0"/>
          <w:color w:val="000000" w:themeColor="text1"/>
          <w:sz w:val="24"/>
          <w:szCs w:val="24"/>
          <w:vertAlign w:val="superscript"/>
        </w:rPr>
        <w:t>1</w:t>
      </w:r>
      <w:r w:rsidR="007E6BF2" w:rsidRPr="00E9021A">
        <w:rPr>
          <w:rFonts w:ascii="Times New Roman" w:hAnsi="Times New Roman" w:cs="Times New Roman"/>
          <w:i w:val="0"/>
          <w:color w:val="000000" w:themeColor="text1"/>
          <w:sz w:val="24"/>
          <w:szCs w:val="24"/>
        </w:rPr>
        <w:t>,</w:t>
      </w:r>
      <w:r w:rsidR="007E6BF2" w:rsidRPr="00E9021A">
        <w:rPr>
          <w:rFonts w:ascii="Times New Roman" w:hAnsi="Times New Roman" w:cs="Times New Roman"/>
          <w:i w:val="0"/>
          <w:color w:val="000000" w:themeColor="text1"/>
          <w:spacing w:val="-3"/>
          <w:sz w:val="24"/>
          <w:szCs w:val="24"/>
        </w:rPr>
        <w:t xml:space="preserve"> </w:t>
      </w:r>
      <w:r w:rsidR="007E6BF2" w:rsidRPr="00E9021A">
        <w:rPr>
          <w:rFonts w:ascii="Times New Roman" w:hAnsi="Times New Roman" w:cs="Times New Roman"/>
          <w:i w:val="0"/>
          <w:color w:val="000000" w:themeColor="text1"/>
          <w:sz w:val="24"/>
          <w:szCs w:val="24"/>
        </w:rPr>
        <w:t>Finnah</w:t>
      </w:r>
      <w:r w:rsidR="007E6BF2" w:rsidRPr="00E9021A">
        <w:rPr>
          <w:rFonts w:ascii="Times New Roman" w:hAnsi="Times New Roman" w:cs="Times New Roman"/>
          <w:i w:val="0"/>
          <w:color w:val="000000" w:themeColor="text1"/>
          <w:spacing w:val="-2"/>
          <w:sz w:val="24"/>
          <w:szCs w:val="24"/>
        </w:rPr>
        <w:t xml:space="preserve"> </w:t>
      </w:r>
      <w:r w:rsidR="007E6BF2" w:rsidRPr="00E9021A">
        <w:rPr>
          <w:rFonts w:ascii="Times New Roman" w:hAnsi="Times New Roman" w:cs="Times New Roman"/>
          <w:i w:val="0"/>
          <w:color w:val="000000" w:themeColor="text1"/>
          <w:sz w:val="24"/>
          <w:szCs w:val="24"/>
        </w:rPr>
        <w:t>Fourqoniah</w:t>
      </w:r>
      <w:r w:rsidR="007E6BF2" w:rsidRPr="00E9021A">
        <w:rPr>
          <w:rFonts w:ascii="Times New Roman" w:hAnsi="Times New Roman" w:cs="Times New Roman"/>
          <w:i w:val="0"/>
          <w:color w:val="000000" w:themeColor="text1"/>
          <w:sz w:val="24"/>
          <w:szCs w:val="24"/>
          <w:vertAlign w:val="superscript"/>
        </w:rPr>
        <w:t>2</w:t>
      </w:r>
      <w:r w:rsidR="007E6BF2" w:rsidRPr="00E9021A">
        <w:rPr>
          <w:rFonts w:ascii="Times New Roman" w:hAnsi="Times New Roman" w:cs="Times New Roman"/>
          <w:i w:val="0"/>
          <w:color w:val="000000" w:themeColor="text1"/>
          <w:sz w:val="24"/>
          <w:szCs w:val="24"/>
        </w:rPr>
        <w:t>,</w:t>
      </w:r>
      <w:r w:rsidR="007E6BF2" w:rsidRPr="00E9021A">
        <w:rPr>
          <w:rFonts w:ascii="Times New Roman" w:hAnsi="Times New Roman" w:cs="Times New Roman"/>
          <w:i w:val="0"/>
          <w:color w:val="000000" w:themeColor="text1"/>
          <w:spacing w:val="-54"/>
          <w:sz w:val="24"/>
          <w:szCs w:val="24"/>
        </w:rPr>
        <w:t xml:space="preserve"> </w:t>
      </w:r>
      <w:r w:rsidRPr="00E9021A">
        <w:rPr>
          <w:rFonts w:ascii="Times New Roman" w:hAnsi="Times New Roman" w:cs="Times New Roman"/>
          <w:i w:val="0"/>
          <w:color w:val="000000" w:themeColor="text1"/>
          <w:spacing w:val="-54"/>
          <w:sz w:val="24"/>
          <w:szCs w:val="24"/>
        </w:rPr>
        <w:t xml:space="preserve">  </w:t>
      </w:r>
      <w:r w:rsidR="007E6BF2" w:rsidRPr="00E9021A">
        <w:rPr>
          <w:rFonts w:ascii="Times New Roman" w:hAnsi="Times New Roman" w:cs="Times New Roman"/>
          <w:i w:val="0"/>
          <w:color w:val="000000" w:themeColor="text1"/>
          <w:sz w:val="24"/>
          <w:szCs w:val="24"/>
        </w:rPr>
        <w:t>Kadek</w:t>
      </w:r>
      <w:r w:rsidR="007E6BF2" w:rsidRPr="00E9021A">
        <w:rPr>
          <w:rFonts w:ascii="Times New Roman" w:hAnsi="Times New Roman" w:cs="Times New Roman"/>
          <w:i w:val="0"/>
          <w:color w:val="000000" w:themeColor="text1"/>
          <w:spacing w:val="-5"/>
          <w:sz w:val="24"/>
          <w:szCs w:val="24"/>
        </w:rPr>
        <w:t xml:space="preserve"> </w:t>
      </w:r>
      <w:r w:rsidR="007E6BF2" w:rsidRPr="00E9021A">
        <w:rPr>
          <w:rFonts w:ascii="Times New Roman" w:hAnsi="Times New Roman" w:cs="Times New Roman"/>
          <w:i w:val="0"/>
          <w:color w:val="000000" w:themeColor="text1"/>
          <w:sz w:val="24"/>
          <w:szCs w:val="24"/>
        </w:rPr>
        <w:t>Dristiana Dwivayani</w:t>
      </w:r>
      <w:r w:rsidR="007E6BF2" w:rsidRPr="00E9021A">
        <w:rPr>
          <w:rFonts w:ascii="Times New Roman" w:hAnsi="Times New Roman" w:cs="Times New Roman"/>
          <w:i w:val="0"/>
          <w:color w:val="000000" w:themeColor="text1"/>
          <w:spacing w:val="-1"/>
          <w:sz w:val="24"/>
          <w:szCs w:val="24"/>
        </w:rPr>
        <w:t xml:space="preserve"> </w:t>
      </w:r>
      <w:r w:rsidR="007E6BF2" w:rsidRPr="00E9021A">
        <w:rPr>
          <w:rFonts w:ascii="Times New Roman" w:hAnsi="Times New Roman" w:cs="Times New Roman"/>
          <w:i w:val="0"/>
          <w:color w:val="000000" w:themeColor="text1"/>
          <w:sz w:val="24"/>
          <w:szCs w:val="24"/>
          <w:vertAlign w:val="superscript"/>
        </w:rPr>
        <w:t>3</w:t>
      </w:r>
    </w:p>
    <w:p w:rsidR="007E6BF2" w:rsidRDefault="007E6BF2" w:rsidP="00564C53">
      <w:pPr>
        <w:pStyle w:val="BodyText"/>
        <w:spacing w:before="28"/>
        <w:ind w:left="159" w:right="32"/>
        <w:jc w:val="center"/>
      </w:pPr>
      <w:r>
        <w:t>1502055045</w:t>
      </w:r>
    </w:p>
    <w:p w:rsidR="007E6BF2" w:rsidRDefault="007E6BF2" w:rsidP="00564C53">
      <w:pPr>
        <w:pStyle w:val="BodyText"/>
        <w:spacing w:before="9"/>
        <w:jc w:val="center"/>
        <w:rPr>
          <w:sz w:val="20"/>
        </w:rPr>
      </w:pPr>
    </w:p>
    <w:p w:rsidR="007E6BF2" w:rsidRPr="00564C53" w:rsidRDefault="007E6BF2" w:rsidP="007E6BF2">
      <w:pPr>
        <w:pStyle w:val="BodyText"/>
        <w:spacing w:before="1"/>
        <w:ind w:left="159" w:right="33"/>
        <w:jc w:val="center"/>
        <w:rPr>
          <w:b/>
          <w:i/>
          <w:sz w:val="23"/>
          <w:szCs w:val="23"/>
        </w:rPr>
      </w:pPr>
      <w:r w:rsidRPr="00564C53">
        <w:rPr>
          <w:b/>
          <w:i/>
          <w:sz w:val="23"/>
          <w:szCs w:val="23"/>
        </w:rPr>
        <w:t>Abstrak</w:t>
      </w:r>
    </w:p>
    <w:p w:rsidR="007E6BF2" w:rsidRPr="00564C53" w:rsidRDefault="007E6BF2" w:rsidP="007E6BF2">
      <w:pPr>
        <w:ind w:left="140" w:right="303" w:firstLine="720"/>
        <w:jc w:val="both"/>
        <w:rPr>
          <w:i/>
          <w:sz w:val="23"/>
        </w:rPr>
      </w:pPr>
      <w:r w:rsidRPr="00564C53">
        <w:rPr>
          <w:i/>
          <w:sz w:val="23"/>
        </w:rPr>
        <w:t>Nina</w:t>
      </w:r>
      <w:r w:rsidRPr="00564C53">
        <w:rPr>
          <w:i/>
          <w:spacing w:val="1"/>
          <w:sz w:val="23"/>
        </w:rPr>
        <w:t xml:space="preserve"> </w:t>
      </w:r>
      <w:r w:rsidRPr="00564C53">
        <w:rPr>
          <w:i/>
          <w:sz w:val="23"/>
        </w:rPr>
        <w:t>Afra</w:t>
      </w:r>
      <w:r w:rsidRPr="00564C53">
        <w:rPr>
          <w:i/>
          <w:spacing w:val="1"/>
          <w:sz w:val="23"/>
        </w:rPr>
        <w:t xml:space="preserve"> </w:t>
      </w:r>
      <w:r w:rsidRPr="00564C53">
        <w:rPr>
          <w:i/>
          <w:sz w:val="23"/>
        </w:rPr>
        <w:t>Rifai,</w:t>
      </w:r>
      <w:r w:rsidRPr="00564C53">
        <w:rPr>
          <w:i/>
          <w:spacing w:val="1"/>
          <w:sz w:val="23"/>
        </w:rPr>
        <w:t xml:space="preserve"> </w:t>
      </w:r>
      <w:r w:rsidRPr="00564C53">
        <w:rPr>
          <w:i/>
          <w:sz w:val="23"/>
        </w:rPr>
        <w:t>dengan</w:t>
      </w:r>
      <w:r w:rsidRPr="00564C53">
        <w:rPr>
          <w:i/>
          <w:spacing w:val="1"/>
          <w:sz w:val="23"/>
        </w:rPr>
        <w:t xml:space="preserve"> </w:t>
      </w:r>
      <w:r w:rsidRPr="00564C53">
        <w:rPr>
          <w:i/>
          <w:sz w:val="23"/>
        </w:rPr>
        <w:t>skripsi</w:t>
      </w:r>
      <w:r w:rsidRPr="00564C53">
        <w:rPr>
          <w:i/>
          <w:spacing w:val="1"/>
          <w:sz w:val="23"/>
        </w:rPr>
        <w:t xml:space="preserve"> </w:t>
      </w:r>
      <w:r w:rsidRPr="00564C53">
        <w:rPr>
          <w:i/>
          <w:sz w:val="23"/>
        </w:rPr>
        <w:t>berjudul</w:t>
      </w:r>
      <w:r w:rsidRPr="00564C53">
        <w:rPr>
          <w:i/>
          <w:spacing w:val="1"/>
          <w:sz w:val="23"/>
        </w:rPr>
        <w:t xml:space="preserve"> </w:t>
      </w:r>
      <w:r w:rsidRPr="00564C53">
        <w:rPr>
          <w:i/>
          <w:sz w:val="23"/>
        </w:rPr>
        <w:t>Motif</w:t>
      </w:r>
      <w:r w:rsidRPr="00564C53">
        <w:rPr>
          <w:i/>
          <w:spacing w:val="1"/>
          <w:sz w:val="23"/>
        </w:rPr>
        <w:t xml:space="preserve"> </w:t>
      </w:r>
      <w:r w:rsidRPr="00564C53">
        <w:rPr>
          <w:i/>
          <w:sz w:val="23"/>
        </w:rPr>
        <w:t>Remaja</w:t>
      </w:r>
      <w:r w:rsidRPr="00564C53">
        <w:rPr>
          <w:i/>
          <w:spacing w:val="1"/>
          <w:sz w:val="23"/>
        </w:rPr>
        <w:t xml:space="preserve"> </w:t>
      </w:r>
      <w:r w:rsidRPr="00564C53">
        <w:rPr>
          <w:i/>
          <w:sz w:val="23"/>
        </w:rPr>
        <w:t>Dalam</w:t>
      </w:r>
      <w:r w:rsidRPr="00564C53">
        <w:rPr>
          <w:i/>
          <w:spacing w:val="1"/>
          <w:sz w:val="23"/>
        </w:rPr>
        <w:t xml:space="preserve"> </w:t>
      </w:r>
      <w:r w:rsidRPr="00564C53">
        <w:rPr>
          <w:i/>
          <w:sz w:val="23"/>
        </w:rPr>
        <w:t>Menggunakan</w:t>
      </w:r>
      <w:r w:rsidRPr="00564C53">
        <w:rPr>
          <w:i/>
          <w:spacing w:val="1"/>
          <w:sz w:val="23"/>
        </w:rPr>
        <w:t xml:space="preserve"> </w:t>
      </w:r>
      <w:r w:rsidRPr="00564C53">
        <w:rPr>
          <w:i/>
          <w:sz w:val="23"/>
        </w:rPr>
        <w:t>Aplikasi</w:t>
      </w:r>
      <w:r w:rsidRPr="00564C53">
        <w:rPr>
          <w:i/>
          <w:spacing w:val="1"/>
          <w:sz w:val="23"/>
        </w:rPr>
        <w:t xml:space="preserve"> </w:t>
      </w:r>
      <w:r w:rsidRPr="00564C53">
        <w:rPr>
          <w:i/>
          <w:sz w:val="23"/>
        </w:rPr>
        <w:t>Netflix</w:t>
      </w:r>
      <w:r w:rsidRPr="00564C53">
        <w:rPr>
          <w:i/>
          <w:spacing w:val="1"/>
          <w:sz w:val="23"/>
        </w:rPr>
        <w:t xml:space="preserve"> </w:t>
      </w:r>
      <w:r w:rsidRPr="00564C53">
        <w:rPr>
          <w:i/>
          <w:sz w:val="23"/>
        </w:rPr>
        <w:t>Di</w:t>
      </w:r>
      <w:r w:rsidRPr="00564C53">
        <w:rPr>
          <w:i/>
          <w:spacing w:val="1"/>
          <w:sz w:val="23"/>
        </w:rPr>
        <w:t xml:space="preserve"> </w:t>
      </w:r>
      <w:r w:rsidRPr="00564C53">
        <w:rPr>
          <w:i/>
          <w:sz w:val="23"/>
        </w:rPr>
        <w:t>Kota</w:t>
      </w:r>
      <w:r w:rsidRPr="00564C53">
        <w:rPr>
          <w:i/>
          <w:spacing w:val="1"/>
          <w:sz w:val="23"/>
        </w:rPr>
        <w:t xml:space="preserve"> </w:t>
      </w:r>
      <w:r w:rsidRPr="00564C53">
        <w:rPr>
          <w:i/>
          <w:sz w:val="23"/>
        </w:rPr>
        <w:t>Samarinda</w:t>
      </w:r>
      <w:r w:rsidRPr="00564C53">
        <w:rPr>
          <w:i/>
          <w:spacing w:val="1"/>
          <w:sz w:val="23"/>
        </w:rPr>
        <w:t xml:space="preserve"> </w:t>
      </w:r>
      <w:r w:rsidRPr="00564C53">
        <w:rPr>
          <w:i/>
          <w:sz w:val="23"/>
        </w:rPr>
        <w:t>(Anggota</w:t>
      </w:r>
      <w:r w:rsidRPr="00564C53">
        <w:rPr>
          <w:i/>
          <w:spacing w:val="1"/>
          <w:sz w:val="23"/>
        </w:rPr>
        <w:t xml:space="preserve"> </w:t>
      </w:r>
      <w:r w:rsidRPr="00564C53">
        <w:rPr>
          <w:i/>
          <w:sz w:val="23"/>
        </w:rPr>
        <w:t>Komunitas</w:t>
      </w:r>
      <w:r w:rsidRPr="00564C53">
        <w:rPr>
          <w:i/>
          <w:spacing w:val="1"/>
          <w:sz w:val="23"/>
        </w:rPr>
        <w:t xml:space="preserve"> </w:t>
      </w:r>
      <w:r w:rsidRPr="00564C53">
        <w:rPr>
          <w:i/>
          <w:sz w:val="23"/>
        </w:rPr>
        <w:t xml:space="preserve">Samarinda Movie Mania). </w:t>
      </w:r>
      <w:proofErr w:type="gramStart"/>
      <w:r w:rsidRPr="00564C53">
        <w:rPr>
          <w:i/>
          <w:sz w:val="23"/>
        </w:rPr>
        <w:t>Tujuan penelitian ini untuk mengemukakan dan</w:t>
      </w:r>
      <w:r w:rsidRPr="00564C53">
        <w:rPr>
          <w:i/>
          <w:spacing w:val="1"/>
          <w:sz w:val="23"/>
        </w:rPr>
        <w:t xml:space="preserve"> </w:t>
      </w:r>
      <w:r w:rsidRPr="00564C53">
        <w:rPr>
          <w:i/>
          <w:sz w:val="23"/>
        </w:rPr>
        <w:t>mengetahui</w:t>
      </w:r>
      <w:r w:rsidRPr="00564C53">
        <w:rPr>
          <w:i/>
          <w:spacing w:val="1"/>
          <w:sz w:val="23"/>
        </w:rPr>
        <w:t xml:space="preserve"> </w:t>
      </w:r>
      <w:r w:rsidRPr="00564C53">
        <w:rPr>
          <w:i/>
          <w:sz w:val="23"/>
        </w:rPr>
        <w:t>motif</w:t>
      </w:r>
      <w:r w:rsidRPr="00564C53">
        <w:rPr>
          <w:i/>
          <w:spacing w:val="1"/>
          <w:sz w:val="23"/>
        </w:rPr>
        <w:t xml:space="preserve"> </w:t>
      </w:r>
      <w:r w:rsidRPr="00564C53">
        <w:rPr>
          <w:i/>
          <w:sz w:val="23"/>
        </w:rPr>
        <w:t>remaja</w:t>
      </w:r>
      <w:r w:rsidRPr="00564C53">
        <w:rPr>
          <w:i/>
          <w:spacing w:val="1"/>
          <w:sz w:val="23"/>
        </w:rPr>
        <w:t xml:space="preserve"> </w:t>
      </w:r>
      <w:r w:rsidRPr="00564C53">
        <w:rPr>
          <w:i/>
          <w:sz w:val="23"/>
        </w:rPr>
        <w:t>dalam</w:t>
      </w:r>
      <w:r w:rsidRPr="00564C53">
        <w:rPr>
          <w:i/>
          <w:spacing w:val="1"/>
          <w:sz w:val="23"/>
        </w:rPr>
        <w:t xml:space="preserve"> </w:t>
      </w:r>
      <w:r w:rsidRPr="00564C53">
        <w:rPr>
          <w:i/>
          <w:sz w:val="23"/>
        </w:rPr>
        <w:t>menggunakan</w:t>
      </w:r>
      <w:r w:rsidRPr="00564C53">
        <w:rPr>
          <w:i/>
          <w:spacing w:val="1"/>
          <w:sz w:val="23"/>
        </w:rPr>
        <w:t xml:space="preserve"> </w:t>
      </w:r>
      <w:r w:rsidRPr="00564C53">
        <w:rPr>
          <w:i/>
          <w:sz w:val="23"/>
        </w:rPr>
        <w:t>aplikasi</w:t>
      </w:r>
      <w:r w:rsidRPr="00564C53">
        <w:rPr>
          <w:i/>
          <w:spacing w:val="1"/>
          <w:sz w:val="23"/>
        </w:rPr>
        <w:t xml:space="preserve"> </w:t>
      </w:r>
      <w:r w:rsidRPr="00564C53">
        <w:rPr>
          <w:i/>
          <w:sz w:val="23"/>
        </w:rPr>
        <w:t>Netflix.</w:t>
      </w:r>
      <w:proofErr w:type="gramEnd"/>
      <w:r w:rsidRPr="00564C53">
        <w:rPr>
          <w:i/>
          <w:spacing w:val="57"/>
          <w:sz w:val="23"/>
        </w:rPr>
        <w:t xml:space="preserve"> </w:t>
      </w:r>
      <w:proofErr w:type="gramStart"/>
      <w:r w:rsidRPr="00564C53">
        <w:rPr>
          <w:i/>
          <w:sz w:val="23"/>
        </w:rPr>
        <w:t>Jenis</w:t>
      </w:r>
      <w:r w:rsidRPr="00564C53">
        <w:rPr>
          <w:i/>
          <w:spacing w:val="1"/>
          <w:sz w:val="23"/>
        </w:rPr>
        <w:t xml:space="preserve"> </w:t>
      </w:r>
      <w:r w:rsidRPr="00564C53">
        <w:rPr>
          <w:i/>
          <w:sz w:val="23"/>
        </w:rPr>
        <w:t>Penelitian</w:t>
      </w:r>
      <w:r w:rsidRPr="00564C53">
        <w:rPr>
          <w:i/>
          <w:spacing w:val="1"/>
          <w:sz w:val="23"/>
        </w:rPr>
        <w:t xml:space="preserve"> </w:t>
      </w:r>
      <w:r w:rsidRPr="00564C53">
        <w:rPr>
          <w:i/>
          <w:sz w:val="23"/>
        </w:rPr>
        <w:t>ini</w:t>
      </w:r>
      <w:r w:rsidRPr="00564C53">
        <w:rPr>
          <w:i/>
          <w:spacing w:val="1"/>
          <w:sz w:val="23"/>
        </w:rPr>
        <w:t xml:space="preserve"> </w:t>
      </w:r>
      <w:r w:rsidRPr="00564C53">
        <w:rPr>
          <w:i/>
          <w:sz w:val="23"/>
        </w:rPr>
        <w:t>adalah</w:t>
      </w:r>
      <w:r w:rsidRPr="00564C53">
        <w:rPr>
          <w:i/>
          <w:spacing w:val="1"/>
          <w:sz w:val="23"/>
        </w:rPr>
        <w:t xml:space="preserve"> </w:t>
      </w:r>
      <w:r w:rsidRPr="00564C53">
        <w:rPr>
          <w:i/>
          <w:sz w:val="23"/>
        </w:rPr>
        <w:t>kuantitatif</w:t>
      </w:r>
      <w:r w:rsidRPr="00564C53">
        <w:rPr>
          <w:i/>
          <w:spacing w:val="1"/>
          <w:sz w:val="23"/>
        </w:rPr>
        <w:t xml:space="preserve"> </w:t>
      </w:r>
      <w:r w:rsidRPr="00564C53">
        <w:rPr>
          <w:i/>
          <w:sz w:val="23"/>
        </w:rPr>
        <w:t>menggunakan</w:t>
      </w:r>
      <w:r w:rsidRPr="00564C53">
        <w:rPr>
          <w:i/>
          <w:spacing w:val="1"/>
          <w:sz w:val="23"/>
        </w:rPr>
        <w:t xml:space="preserve"> </w:t>
      </w:r>
      <w:r w:rsidRPr="00564C53">
        <w:rPr>
          <w:i/>
          <w:sz w:val="23"/>
        </w:rPr>
        <w:t>teknik</w:t>
      </w:r>
      <w:r w:rsidRPr="00564C53">
        <w:rPr>
          <w:i/>
          <w:spacing w:val="1"/>
          <w:sz w:val="23"/>
        </w:rPr>
        <w:t xml:space="preserve"> </w:t>
      </w:r>
      <w:r w:rsidRPr="00564C53">
        <w:rPr>
          <w:i/>
          <w:sz w:val="23"/>
        </w:rPr>
        <w:t>analisis</w:t>
      </w:r>
      <w:r w:rsidRPr="00564C53">
        <w:rPr>
          <w:i/>
          <w:spacing w:val="1"/>
          <w:sz w:val="23"/>
        </w:rPr>
        <w:t xml:space="preserve"> </w:t>
      </w:r>
      <w:r w:rsidRPr="00564C53">
        <w:rPr>
          <w:i/>
          <w:sz w:val="23"/>
        </w:rPr>
        <w:t>deskriptif</w:t>
      </w:r>
      <w:r w:rsidRPr="00564C53">
        <w:rPr>
          <w:i/>
          <w:spacing w:val="1"/>
          <w:sz w:val="23"/>
        </w:rPr>
        <w:t xml:space="preserve"> </w:t>
      </w:r>
      <w:r w:rsidRPr="00564C53">
        <w:rPr>
          <w:i/>
          <w:sz w:val="23"/>
        </w:rPr>
        <w:t>kuantitatif.</w:t>
      </w:r>
      <w:proofErr w:type="gramEnd"/>
      <w:r w:rsidRPr="00564C53">
        <w:rPr>
          <w:i/>
          <w:spacing w:val="1"/>
          <w:sz w:val="23"/>
        </w:rPr>
        <w:t xml:space="preserve"> </w:t>
      </w:r>
      <w:proofErr w:type="gramStart"/>
      <w:r w:rsidRPr="00564C53">
        <w:rPr>
          <w:i/>
          <w:sz w:val="23"/>
        </w:rPr>
        <w:t>Pengumpulan</w:t>
      </w:r>
      <w:r w:rsidRPr="00564C53">
        <w:rPr>
          <w:i/>
          <w:spacing w:val="1"/>
          <w:sz w:val="23"/>
        </w:rPr>
        <w:t xml:space="preserve"> </w:t>
      </w:r>
      <w:r w:rsidRPr="00564C53">
        <w:rPr>
          <w:i/>
          <w:sz w:val="23"/>
        </w:rPr>
        <w:t>data</w:t>
      </w:r>
      <w:r w:rsidRPr="00564C53">
        <w:rPr>
          <w:i/>
          <w:spacing w:val="1"/>
          <w:sz w:val="23"/>
        </w:rPr>
        <w:t xml:space="preserve"> </w:t>
      </w:r>
      <w:r w:rsidRPr="00564C53">
        <w:rPr>
          <w:i/>
          <w:sz w:val="23"/>
        </w:rPr>
        <w:t>dilakukan</w:t>
      </w:r>
      <w:r w:rsidRPr="00564C53">
        <w:rPr>
          <w:i/>
          <w:spacing w:val="1"/>
          <w:sz w:val="23"/>
        </w:rPr>
        <w:t xml:space="preserve"> </w:t>
      </w:r>
      <w:r w:rsidRPr="00564C53">
        <w:rPr>
          <w:i/>
          <w:sz w:val="23"/>
        </w:rPr>
        <w:t>dengan</w:t>
      </w:r>
      <w:r w:rsidRPr="00564C53">
        <w:rPr>
          <w:i/>
          <w:spacing w:val="58"/>
          <w:sz w:val="23"/>
        </w:rPr>
        <w:t xml:space="preserve"> </w:t>
      </w:r>
      <w:r w:rsidRPr="00564C53">
        <w:rPr>
          <w:i/>
          <w:sz w:val="23"/>
        </w:rPr>
        <w:t>menggunakan</w:t>
      </w:r>
      <w:r w:rsidRPr="00564C53">
        <w:rPr>
          <w:i/>
          <w:spacing w:val="58"/>
          <w:sz w:val="23"/>
        </w:rPr>
        <w:t xml:space="preserve"> </w:t>
      </w:r>
      <w:r w:rsidRPr="00564C53">
        <w:rPr>
          <w:i/>
          <w:sz w:val="23"/>
        </w:rPr>
        <w:t>metode</w:t>
      </w:r>
      <w:r w:rsidRPr="00564C53">
        <w:rPr>
          <w:i/>
          <w:spacing w:val="-55"/>
          <w:sz w:val="23"/>
        </w:rPr>
        <w:t xml:space="preserve"> </w:t>
      </w:r>
      <w:r w:rsidRPr="00564C53">
        <w:rPr>
          <w:i/>
          <w:sz w:val="23"/>
        </w:rPr>
        <w:t>survei.</w:t>
      </w:r>
      <w:proofErr w:type="gramEnd"/>
      <w:r w:rsidRPr="00564C53">
        <w:rPr>
          <w:i/>
          <w:spacing w:val="1"/>
          <w:sz w:val="23"/>
        </w:rPr>
        <w:t xml:space="preserve"> </w:t>
      </w:r>
      <w:r w:rsidRPr="00564C53">
        <w:rPr>
          <w:i/>
          <w:sz w:val="23"/>
        </w:rPr>
        <w:t>Peneliti</w:t>
      </w:r>
      <w:r w:rsidRPr="00564C53">
        <w:rPr>
          <w:i/>
          <w:spacing w:val="1"/>
          <w:sz w:val="23"/>
        </w:rPr>
        <w:t xml:space="preserve"> </w:t>
      </w:r>
      <w:r w:rsidRPr="00564C53">
        <w:rPr>
          <w:i/>
          <w:sz w:val="23"/>
        </w:rPr>
        <w:t>menggunakan</w:t>
      </w:r>
      <w:r w:rsidRPr="00564C53">
        <w:rPr>
          <w:i/>
          <w:spacing w:val="1"/>
          <w:sz w:val="23"/>
        </w:rPr>
        <w:t xml:space="preserve"> </w:t>
      </w:r>
      <w:r w:rsidRPr="00564C53">
        <w:rPr>
          <w:i/>
          <w:sz w:val="23"/>
        </w:rPr>
        <w:t>empat</w:t>
      </w:r>
      <w:r w:rsidRPr="00564C53">
        <w:rPr>
          <w:i/>
          <w:spacing w:val="1"/>
          <w:sz w:val="23"/>
        </w:rPr>
        <w:t xml:space="preserve"> </w:t>
      </w:r>
      <w:r w:rsidRPr="00564C53">
        <w:rPr>
          <w:i/>
          <w:sz w:val="23"/>
        </w:rPr>
        <w:t>kategori</w:t>
      </w:r>
      <w:r w:rsidRPr="00564C53">
        <w:rPr>
          <w:i/>
          <w:spacing w:val="1"/>
          <w:sz w:val="23"/>
        </w:rPr>
        <w:t xml:space="preserve"> </w:t>
      </w:r>
      <w:r w:rsidRPr="00564C53">
        <w:rPr>
          <w:i/>
          <w:sz w:val="23"/>
        </w:rPr>
        <w:t>motif</w:t>
      </w:r>
      <w:r w:rsidRPr="00564C53">
        <w:rPr>
          <w:i/>
          <w:spacing w:val="1"/>
          <w:sz w:val="23"/>
        </w:rPr>
        <w:t xml:space="preserve"> </w:t>
      </w:r>
      <w:r w:rsidRPr="00564C53">
        <w:rPr>
          <w:i/>
          <w:sz w:val="23"/>
        </w:rPr>
        <w:t>yaitu</w:t>
      </w:r>
      <w:r w:rsidRPr="00564C53">
        <w:rPr>
          <w:i/>
          <w:spacing w:val="1"/>
          <w:sz w:val="23"/>
        </w:rPr>
        <w:t xml:space="preserve"> </w:t>
      </w:r>
      <w:r w:rsidRPr="00564C53">
        <w:rPr>
          <w:i/>
          <w:sz w:val="23"/>
        </w:rPr>
        <w:t>Motif</w:t>
      </w:r>
      <w:r w:rsidRPr="00564C53">
        <w:rPr>
          <w:i/>
          <w:spacing w:val="57"/>
          <w:sz w:val="23"/>
        </w:rPr>
        <w:t xml:space="preserve"> </w:t>
      </w:r>
      <w:r w:rsidRPr="00564C53">
        <w:rPr>
          <w:i/>
          <w:sz w:val="23"/>
        </w:rPr>
        <w:t>informasi,</w:t>
      </w:r>
      <w:r w:rsidRPr="00564C53">
        <w:rPr>
          <w:i/>
          <w:spacing w:val="-55"/>
          <w:sz w:val="23"/>
        </w:rPr>
        <w:t xml:space="preserve"> </w:t>
      </w:r>
      <w:r w:rsidRPr="00564C53">
        <w:rPr>
          <w:i/>
          <w:sz w:val="23"/>
        </w:rPr>
        <w:t>Motif</w:t>
      </w:r>
      <w:r w:rsidRPr="00564C53">
        <w:rPr>
          <w:i/>
          <w:spacing w:val="1"/>
          <w:sz w:val="23"/>
        </w:rPr>
        <w:t xml:space="preserve"> </w:t>
      </w:r>
      <w:r w:rsidRPr="00564C53">
        <w:rPr>
          <w:i/>
          <w:sz w:val="23"/>
        </w:rPr>
        <w:t>identitas</w:t>
      </w:r>
      <w:r w:rsidRPr="00564C53">
        <w:rPr>
          <w:i/>
          <w:spacing w:val="1"/>
          <w:sz w:val="23"/>
        </w:rPr>
        <w:t xml:space="preserve"> </w:t>
      </w:r>
      <w:r w:rsidRPr="00564C53">
        <w:rPr>
          <w:i/>
          <w:sz w:val="23"/>
        </w:rPr>
        <w:t>pribadi,</w:t>
      </w:r>
      <w:r w:rsidRPr="00564C53">
        <w:rPr>
          <w:i/>
          <w:spacing w:val="1"/>
          <w:sz w:val="23"/>
        </w:rPr>
        <w:t xml:space="preserve"> </w:t>
      </w:r>
      <w:r w:rsidRPr="00564C53">
        <w:rPr>
          <w:i/>
          <w:sz w:val="23"/>
        </w:rPr>
        <w:t>Motif</w:t>
      </w:r>
      <w:r w:rsidRPr="00564C53">
        <w:rPr>
          <w:i/>
          <w:spacing w:val="1"/>
          <w:sz w:val="23"/>
        </w:rPr>
        <w:t xml:space="preserve"> </w:t>
      </w:r>
      <w:r w:rsidRPr="00564C53">
        <w:rPr>
          <w:i/>
          <w:sz w:val="23"/>
        </w:rPr>
        <w:t>integrasi</w:t>
      </w:r>
      <w:r w:rsidRPr="00564C53">
        <w:rPr>
          <w:i/>
          <w:spacing w:val="1"/>
          <w:sz w:val="23"/>
        </w:rPr>
        <w:t xml:space="preserve"> </w:t>
      </w:r>
      <w:r w:rsidRPr="00564C53">
        <w:rPr>
          <w:i/>
          <w:sz w:val="23"/>
        </w:rPr>
        <w:t>dan</w:t>
      </w:r>
      <w:r w:rsidRPr="00564C53">
        <w:rPr>
          <w:i/>
          <w:spacing w:val="1"/>
          <w:sz w:val="23"/>
        </w:rPr>
        <w:t xml:space="preserve"> </w:t>
      </w:r>
      <w:r w:rsidRPr="00564C53">
        <w:rPr>
          <w:i/>
          <w:sz w:val="23"/>
        </w:rPr>
        <w:t>interaksi</w:t>
      </w:r>
      <w:r w:rsidRPr="00564C53">
        <w:rPr>
          <w:i/>
          <w:spacing w:val="57"/>
          <w:sz w:val="23"/>
        </w:rPr>
        <w:t xml:space="preserve"> </w:t>
      </w:r>
      <w:r w:rsidRPr="00564C53">
        <w:rPr>
          <w:i/>
          <w:sz w:val="23"/>
        </w:rPr>
        <w:t>sosial</w:t>
      </w:r>
      <w:r w:rsidRPr="00564C53">
        <w:rPr>
          <w:i/>
          <w:spacing w:val="58"/>
          <w:sz w:val="23"/>
        </w:rPr>
        <w:t xml:space="preserve"> </w:t>
      </w:r>
      <w:r w:rsidRPr="00564C53">
        <w:rPr>
          <w:i/>
          <w:sz w:val="23"/>
        </w:rPr>
        <w:t>dan</w:t>
      </w:r>
      <w:r w:rsidRPr="00564C53">
        <w:rPr>
          <w:i/>
          <w:spacing w:val="57"/>
          <w:sz w:val="23"/>
        </w:rPr>
        <w:t xml:space="preserve"> </w:t>
      </w:r>
      <w:r w:rsidRPr="00564C53">
        <w:rPr>
          <w:i/>
          <w:sz w:val="23"/>
        </w:rPr>
        <w:t>Motif</w:t>
      </w:r>
      <w:r w:rsidRPr="00564C53">
        <w:rPr>
          <w:i/>
          <w:spacing w:val="1"/>
          <w:sz w:val="23"/>
        </w:rPr>
        <w:t xml:space="preserve"> </w:t>
      </w:r>
      <w:r w:rsidRPr="00564C53">
        <w:rPr>
          <w:i/>
          <w:sz w:val="23"/>
        </w:rPr>
        <w:t>hiburan.</w:t>
      </w:r>
    </w:p>
    <w:p w:rsidR="007E6BF2" w:rsidRPr="00564C53" w:rsidRDefault="007E6BF2" w:rsidP="007E6BF2">
      <w:pPr>
        <w:spacing w:before="1"/>
        <w:ind w:left="140" w:right="294" w:firstLine="720"/>
        <w:jc w:val="both"/>
        <w:rPr>
          <w:i/>
          <w:sz w:val="23"/>
        </w:rPr>
      </w:pPr>
      <w:r w:rsidRPr="00564C53">
        <w:rPr>
          <w:i/>
          <w:sz w:val="23"/>
        </w:rPr>
        <w:t>Menentukan jumlah sampel, peneliti menggunakan Teknik Sampling</w:t>
      </w:r>
      <w:r w:rsidRPr="00564C53">
        <w:rPr>
          <w:i/>
          <w:spacing w:val="1"/>
          <w:sz w:val="23"/>
        </w:rPr>
        <w:t xml:space="preserve"> </w:t>
      </w:r>
      <w:r w:rsidRPr="00564C53">
        <w:rPr>
          <w:i/>
          <w:sz w:val="23"/>
        </w:rPr>
        <w:t>Jenuh, Sehingga sampel yang digunakan pada penelitian ini berjumlah 55</w:t>
      </w:r>
      <w:r w:rsidRPr="00564C53">
        <w:rPr>
          <w:i/>
          <w:spacing w:val="1"/>
          <w:sz w:val="23"/>
        </w:rPr>
        <w:t xml:space="preserve"> </w:t>
      </w:r>
      <w:r w:rsidRPr="00564C53">
        <w:rPr>
          <w:i/>
          <w:sz w:val="23"/>
        </w:rPr>
        <w:t>orang berusia remaja yang merupakan anggota aktif komunitas Samarinda</w:t>
      </w:r>
      <w:r w:rsidRPr="00564C53">
        <w:rPr>
          <w:i/>
          <w:spacing w:val="1"/>
          <w:sz w:val="23"/>
        </w:rPr>
        <w:t xml:space="preserve"> </w:t>
      </w:r>
      <w:r w:rsidRPr="00564C53">
        <w:rPr>
          <w:i/>
          <w:sz w:val="23"/>
        </w:rPr>
        <w:t>Movie</w:t>
      </w:r>
      <w:r w:rsidRPr="00564C53">
        <w:rPr>
          <w:i/>
          <w:spacing w:val="1"/>
          <w:sz w:val="23"/>
        </w:rPr>
        <w:t xml:space="preserve"> </w:t>
      </w:r>
      <w:r w:rsidRPr="00564C53">
        <w:rPr>
          <w:i/>
          <w:sz w:val="23"/>
        </w:rPr>
        <w:t>Mania</w:t>
      </w:r>
      <w:r w:rsidRPr="00564C53">
        <w:rPr>
          <w:i/>
          <w:spacing w:val="1"/>
          <w:sz w:val="23"/>
        </w:rPr>
        <w:t xml:space="preserve"> </w:t>
      </w:r>
      <w:r w:rsidRPr="00564C53">
        <w:rPr>
          <w:i/>
          <w:sz w:val="23"/>
        </w:rPr>
        <w:t>dan</w:t>
      </w:r>
      <w:r w:rsidRPr="00564C53">
        <w:rPr>
          <w:i/>
          <w:spacing w:val="1"/>
          <w:sz w:val="23"/>
        </w:rPr>
        <w:t xml:space="preserve"> </w:t>
      </w:r>
      <w:r w:rsidRPr="00564C53">
        <w:rPr>
          <w:i/>
          <w:sz w:val="23"/>
        </w:rPr>
        <w:t>menggunakan</w:t>
      </w:r>
      <w:r w:rsidRPr="00564C53">
        <w:rPr>
          <w:i/>
          <w:spacing w:val="1"/>
          <w:sz w:val="23"/>
        </w:rPr>
        <w:t xml:space="preserve"> </w:t>
      </w:r>
      <w:r w:rsidRPr="00564C53">
        <w:rPr>
          <w:i/>
          <w:sz w:val="23"/>
        </w:rPr>
        <w:t>aplikasi</w:t>
      </w:r>
      <w:r w:rsidRPr="00564C53">
        <w:rPr>
          <w:i/>
          <w:spacing w:val="1"/>
          <w:sz w:val="23"/>
        </w:rPr>
        <w:t xml:space="preserve"> </w:t>
      </w:r>
      <w:r w:rsidRPr="00564C53">
        <w:rPr>
          <w:i/>
          <w:sz w:val="23"/>
        </w:rPr>
        <w:t>Netflix.</w:t>
      </w:r>
      <w:r w:rsidRPr="00564C53">
        <w:rPr>
          <w:i/>
          <w:spacing w:val="1"/>
          <w:sz w:val="23"/>
        </w:rPr>
        <w:t xml:space="preserve"> </w:t>
      </w:r>
      <w:r w:rsidRPr="00564C53">
        <w:rPr>
          <w:i/>
          <w:sz w:val="23"/>
        </w:rPr>
        <w:t>Analisis</w:t>
      </w:r>
      <w:r w:rsidRPr="00564C53">
        <w:rPr>
          <w:i/>
          <w:spacing w:val="1"/>
          <w:sz w:val="23"/>
        </w:rPr>
        <w:t xml:space="preserve"> </w:t>
      </w:r>
      <w:r w:rsidRPr="00564C53">
        <w:rPr>
          <w:i/>
          <w:sz w:val="23"/>
        </w:rPr>
        <w:t>data</w:t>
      </w:r>
      <w:r w:rsidRPr="00564C53">
        <w:rPr>
          <w:i/>
          <w:spacing w:val="1"/>
          <w:sz w:val="23"/>
        </w:rPr>
        <w:t xml:space="preserve"> </w:t>
      </w:r>
      <w:r w:rsidRPr="00564C53">
        <w:rPr>
          <w:i/>
          <w:sz w:val="23"/>
        </w:rPr>
        <w:t>dilakukan</w:t>
      </w:r>
      <w:r w:rsidRPr="00564C53">
        <w:rPr>
          <w:i/>
          <w:spacing w:val="1"/>
          <w:sz w:val="23"/>
        </w:rPr>
        <w:t xml:space="preserve"> </w:t>
      </w:r>
      <w:r w:rsidRPr="00564C53">
        <w:rPr>
          <w:i/>
          <w:sz w:val="23"/>
        </w:rPr>
        <w:t>dengan</w:t>
      </w:r>
      <w:r w:rsidRPr="00564C53">
        <w:rPr>
          <w:i/>
          <w:spacing w:val="1"/>
          <w:sz w:val="23"/>
        </w:rPr>
        <w:t xml:space="preserve"> </w:t>
      </w:r>
      <w:r w:rsidRPr="00564C53">
        <w:rPr>
          <w:i/>
          <w:sz w:val="23"/>
        </w:rPr>
        <w:t>distribusi</w:t>
      </w:r>
      <w:r w:rsidRPr="00564C53">
        <w:rPr>
          <w:i/>
          <w:spacing w:val="1"/>
          <w:sz w:val="23"/>
        </w:rPr>
        <w:t xml:space="preserve"> </w:t>
      </w:r>
      <w:r w:rsidRPr="00564C53">
        <w:rPr>
          <w:i/>
          <w:sz w:val="23"/>
        </w:rPr>
        <w:t>frekuensi</w:t>
      </w:r>
      <w:r w:rsidRPr="00564C53">
        <w:rPr>
          <w:i/>
          <w:spacing w:val="1"/>
          <w:sz w:val="23"/>
        </w:rPr>
        <w:t xml:space="preserve"> </w:t>
      </w:r>
      <w:r w:rsidRPr="00564C53">
        <w:rPr>
          <w:i/>
          <w:sz w:val="23"/>
        </w:rPr>
        <w:t>dengan</w:t>
      </w:r>
      <w:r w:rsidRPr="00564C53">
        <w:rPr>
          <w:i/>
          <w:spacing w:val="1"/>
          <w:sz w:val="23"/>
        </w:rPr>
        <w:t xml:space="preserve"> </w:t>
      </w:r>
      <w:r w:rsidRPr="00564C53">
        <w:rPr>
          <w:i/>
          <w:sz w:val="23"/>
        </w:rPr>
        <w:t>menghitung</w:t>
      </w:r>
      <w:r w:rsidRPr="00564C53">
        <w:rPr>
          <w:i/>
          <w:spacing w:val="1"/>
          <w:sz w:val="23"/>
        </w:rPr>
        <w:t xml:space="preserve"> </w:t>
      </w:r>
      <w:r w:rsidRPr="00564C53">
        <w:rPr>
          <w:i/>
          <w:sz w:val="23"/>
        </w:rPr>
        <w:t>frekuensi</w:t>
      </w:r>
      <w:r w:rsidRPr="00564C53">
        <w:rPr>
          <w:i/>
          <w:spacing w:val="1"/>
          <w:sz w:val="23"/>
        </w:rPr>
        <w:t xml:space="preserve"> </w:t>
      </w:r>
      <w:r w:rsidRPr="00564C53">
        <w:rPr>
          <w:i/>
          <w:sz w:val="23"/>
        </w:rPr>
        <w:t>data</w:t>
      </w:r>
      <w:r w:rsidRPr="00564C53">
        <w:rPr>
          <w:i/>
          <w:spacing w:val="1"/>
          <w:sz w:val="23"/>
        </w:rPr>
        <w:t xml:space="preserve"> </w:t>
      </w:r>
      <w:r w:rsidRPr="00564C53">
        <w:rPr>
          <w:i/>
          <w:sz w:val="23"/>
        </w:rPr>
        <w:t>tersebut</w:t>
      </w:r>
      <w:r w:rsidRPr="00564C53">
        <w:rPr>
          <w:i/>
          <w:spacing w:val="1"/>
          <w:sz w:val="23"/>
        </w:rPr>
        <w:t xml:space="preserve"> </w:t>
      </w:r>
      <w:r w:rsidRPr="00564C53">
        <w:rPr>
          <w:i/>
          <w:sz w:val="23"/>
        </w:rPr>
        <w:t>kemudian dipersentasekan dan juga menggunakan rumus mean (nilai rata-</w:t>
      </w:r>
      <w:r w:rsidRPr="00564C53">
        <w:rPr>
          <w:i/>
          <w:spacing w:val="1"/>
          <w:sz w:val="23"/>
        </w:rPr>
        <w:t xml:space="preserve"> </w:t>
      </w:r>
      <w:r w:rsidRPr="00564C53">
        <w:rPr>
          <w:i/>
          <w:sz w:val="23"/>
        </w:rPr>
        <w:t xml:space="preserve">rata) untuk menarik kesimpulan dari keempat motif tersebut. </w:t>
      </w:r>
      <w:proofErr w:type="gramStart"/>
      <w:r w:rsidRPr="00564C53">
        <w:rPr>
          <w:i/>
          <w:sz w:val="23"/>
        </w:rPr>
        <w:t>Kesimpulan yang</w:t>
      </w:r>
      <w:r w:rsidRPr="00564C53">
        <w:rPr>
          <w:i/>
          <w:spacing w:val="-55"/>
          <w:sz w:val="23"/>
        </w:rPr>
        <w:t xml:space="preserve"> </w:t>
      </w:r>
      <w:r w:rsidRPr="00564C53">
        <w:rPr>
          <w:i/>
          <w:sz w:val="23"/>
        </w:rPr>
        <w:t>didapat dari penelitian ini adalah keempat motif berperan penting dalam diri</w:t>
      </w:r>
      <w:r w:rsidRPr="00564C53">
        <w:rPr>
          <w:i/>
          <w:spacing w:val="1"/>
          <w:sz w:val="23"/>
        </w:rPr>
        <w:t xml:space="preserve"> </w:t>
      </w:r>
      <w:r w:rsidRPr="00564C53">
        <w:rPr>
          <w:i/>
          <w:sz w:val="23"/>
        </w:rPr>
        <w:t>remaja (anggota) dalam memilih untuk menggunakan aplikasi Netflix sesuai</w:t>
      </w:r>
      <w:r w:rsidRPr="00564C53">
        <w:rPr>
          <w:i/>
          <w:spacing w:val="1"/>
          <w:sz w:val="23"/>
        </w:rPr>
        <w:t xml:space="preserve"> </w:t>
      </w:r>
      <w:r w:rsidRPr="00564C53">
        <w:rPr>
          <w:i/>
          <w:sz w:val="23"/>
        </w:rPr>
        <w:t>dengan</w:t>
      </w:r>
      <w:r w:rsidRPr="00564C53">
        <w:rPr>
          <w:i/>
          <w:spacing w:val="1"/>
          <w:sz w:val="23"/>
        </w:rPr>
        <w:t xml:space="preserve"> </w:t>
      </w:r>
      <w:r w:rsidRPr="00564C53">
        <w:rPr>
          <w:i/>
          <w:sz w:val="23"/>
        </w:rPr>
        <w:t>minat</w:t>
      </w:r>
      <w:r w:rsidRPr="00564C53">
        <w:rPr>
          <w:i/>
          <w:spacing w:val="1"/>
          <w:sz w:val="23"/>
        </w:rPr>
        <w:t xml:space="preserve"> </w:t>
      </w:r>
      <w:r w:rsidRPr="00564C53">
        <w:rPr>
          <w:i/>
          <w:sz w:val="23"/>
        </w:rPr>
        <w:t>dan</w:t>
      </w:r>
      <w:r w:rsidRPr="00564C53">
        <w:rPr>
          <w:i/>
          <w:spacing w:val="1"/>
          <w:sz w:val="23"/>
        </w:rPr>
        <w:t xml:space="preserve"> </w:t>
      </w:r>
      <w:r w:rsidRPr="00564C53">
        <w:rPr>
          <w:i/>
          <w:sz w:val="23"/>
        </w:rPr>
        <w:t>kebutuhan</w:t>
      </w:r>
      <w:r w:rsidRPr="00564C53">
        <w:rPr>
          <w:i/>
          <w:spacing w:val="1"/>
          <w:sz w:val="23"/>
        </w:rPr>
        <w:t xml:space="preserve"> </w:t>
      </w:r>
      <w:r w:rsidRPr="00564C53">
        <w:rPr>
          <w:i/>
          <w:sz w:val="23"/>
        </w:rPr>
        <w:t>remaja.</w:t>
      </w:r>
      <w:proofErr w:type="gramEnd"/>
      <w:r w:rsidRPr="00564C53">
        <w:rPr>
          <w:i/>
          <w:spacing w:val="1"/>
          <w:sz w:val="23"/>
        </w:rPr>
        <w:t xml:space="preserve"> </w:t>
      </w:r>
      <w:r w:rsidRPr="00564C53">
        <w:rPr>
          <w:i/>
          <w:sz w:val="23"/>
        </w:rPr>
        <w:t>Tetapi</w:t>
      </w:r>
      <w:r w:rsidRPr="00564C53">
        <w:rPr>
          <w:i/>
          <w:spacing w:val="1"/>
          <w:sz w:val="23"/>
        </w:rPr>
        <w:t xml:space="preserve"> </w:t>
      </w:r>
      <w:r w:rsidRPr="00564C53">
        <w:rPr>
          <w:i/>
          <w:sz w:val="23"/>
        </w:rPr>
        <w:t>bila</w:t>
      </w:r>
      <w:r w:rsidRPr="00564C53">
        <w:rPr>
          <w:i/>
          <w:spacing w:val="1"/>
          <w:sz w:val="23"/>
        </w:rPr>
        <w:t xml:space="preserve"> </w:t>
      </w:r>
      <w:r w:rsidRPr="00564C53">
        <w:rPr>
          <w:i/>
          <w:sz w:val="23"/>
        </w:rPr>
        <w:t>dibandingkan</w:t>
      </w:r>
      <w:r w:rsidRPr="00564C53">
        <w:rPr>
          <w:i/>
          <w:spacing w:val="57"/>
          <w:sz w:val="23"/>
        </w:rPr>
        <w:t xml:space="preserve"> </w:t>
      </w:r>
      <w:r w:rsidRPr="00564C53">
        <w:rPr>
          <w:i/>
          <w:sz w:val="23"/>
        </w:rPr>
        <w:t>antara</w:t>
      </w:r>
      <w:r w:rsidRPr="00564C53">
        <w:rPr>
          <w:i/>
          <w:spacing w:val="1"/>
          <w:sz w:val="23"/>
        </w:rPr>
        <w:t xml:space="preserve"> </w:t>
      </w:r>
      <w:r w:rsidRPr="00564C53">
        <w:rPr>
          <w:i/>
          <w:sz w:val="23"/>
        </w:rPr>
        <w:t>keempat motif</w:t>
      </w:r>
      <w:r w:rsidRPr="00564C53">
        <w:rPr>
          <w:i/>
          <w:spacing w:val="1"/>
          <w:sz w:val="23"/>
        </w:rPr>
        <w:t xml:space="preserve"> </w:t>
      </w:r>
      <w:r w:rsidRPr="00564C53">
        <w:rPr>
          <w:i/>
          <w:sz w:val="23"/>
        </w:rPr>
        <w:t>tersebut,</w:t>
      </w:r>
      <w:r w:rsidRPr="00564C53">
        <w:rPr>
          <w:i/>
          <w:spacing w:val="1"/>
          <w:sz w:val="23"/>
        </w:rPr>
        <w:t xml:space="preserve"> </w:t>
      </w:r>
      <w:r w:rsidRPr="00564C53">
        <w:rPr>
          <w:i/>
          <w:sz w:val="23"/>
        </w:rPr>
        <w:t>untuk keseluruhan</w:t>
      </w:r>
      <w:r w:rsidRPr="00564C53">
        <w:rPr>
          <w:i/>
          <w:spacing w:val="1"/>
          <w:sz w:val="23"/>
        </w:rPr>
        <w:t xml:space="preserve"> </w:t>
      </w:r>
      <w:r w:rsidRPr="00564C53">
        <w:rPr>
          <w:i/>
          <w:sz w:val="23"/>
        </w:rPr>
        <w:t>responden</w:t>
      </w:r>
      <w:r w:rsidRPr="00564C53">
        <w:rPr>
          <w:i/>
          <w:spacing w:val="1"/>
          <w:sz w:val="23"/>
        </w:rPr>
        <w:t xml:space="preserve"> </w:t>
      </w:r>
      <w:r w:rsidRPr="00564C53">
        <w:rPr>
          <w:i/>
          <w:sz w:val="23"/>
        </w:rPr>
        <w:t>maka</w:t>
      </w:r>
      <w:r w:rsidRPr="00564C53">
        <w:rPr>
          <w:i/>
          <w:spacing w:val="57"/>
          <w:sz w:val="23"/>
        </w:rPr>
        <w:t xml:space="preserve"> </w:t>
      </w:r>
      <w:r w:rsidRPr="00564C53">
        <w:rPr>
          <w:i/>
          <w:sz w:val="23"/>
        </w:rPr>
        <w:t>motif informasi</w:t>
      </w:r>
      <w:r w:rsidRPr="00564C53">
        <w:rPr>
          <w:i/>
          <w:spacing w:val="1"/>
          <w:sz w:val="23"/>
        </w:rPr>
        <w:t xml:space="preserve"> </w:t>
      </w:r>
      <w:r w:rsidRPr="00564C53">
        <w:rPr>
          <w:i/>
          <w:sz w:val="23"/>
        </w:rPr>
        <w:t>dan</w:t>
      </w:r>
      <w:r w:rsidRPr="00564C53">
        <w:rPr>
          <w:i/>
          <w:spacing w:val="1"/>
          <w:sz w:val="23"/>
        </w:rPr>
        <w:t xml:space="preserve"> </w:t>
      </w:r>
      <w:r w:rsidRPr="00564C53">
        <w:rPr>
          <w:i/>
          <w:sz w:val="23"/>
        </w:rPr>
        <w:t>motif</w:t>
      </w:r>
      <w:r w:rsidRPr="00564C53">
        <w:rPr>
          <w:i/>
          <w:spacing w:val="1"/>
          <w:sz w:val="23"/>
        </w:rPr>
        <w:t xml:space="preserve"> </w:t>
      </w:r>
      <w:r w:rsidRPr="00564C53">
        <w:rPr>
          <w:i/>
          <w:sz w:val="23"/>
        </w:rPr>
        <w:t>hiburan</w:t>
      </w:r>
      <w:r w:rsidRPr="00564C53">
        <w:rPr>
          <w:i/>
          <w:spacing w:val="1"/>
          <w:sz w:val="23"/>
        </w:rPr>
        <w:t xml:space="preserve"> </w:t>
      </w:r>
      <w:r w:rsidRPr="00564C53">
        <w:rPr>
          <w:i/>
          <w:sz w:val="23"/>
        </w:rPr>
        <w:t>yang</w:t>
      </w:r>
      <w:r w:rsidRPr="00564C53">
        <w:rPr>
          <w:i/>
          <w:spacing w:val="1"/>
          <w:sz w:val="23"/>
        </w:rPr>
        <w:t xml:space="preserve"> </w:t>
      </w:r>
      <w:r w:rsidRPr="00564C53">
        <w:rPr>
          <w:i/>
          <w:sz w:val="23"/>
        </w:rPr>
        <w:t>lebih</w:t>
      </w:r>
      <w:r w:rsidRPr="00564C53">
        <w:rPr>
          <w:i/>
          <w:spacing w:val="1"/>
          <w:sz w:val="23"/>
        </w:rPr>
        <w:t xml:space="preserve"> </w:t>
      </w:r>
      <w:r w:rsidRPr="00564C53">
        <w:rPr>
          <w:i/>
          <w:sz w:val="23"/>
        </w:rPr>
        <w:t>berpengaruh</w:t>
      </w:r>
      <w:r w:rsidRPr="00564C53">
        <w:rPr>
          <w:i/>
          <w:spacing w:val="1"/>
          <w:sz w:val="23"/>
        </w:rPr>
        <w:t xml:space="preserve"> </w:t>
      </w:r>
      <w:r w:rsidRPr="00564C53">
        <w:rPr>
          <w:i/>
          <w:sz w:val="23"/>
        </w:rPr>
        <w:t>(dominan)</w:t>
      </w:r>
      <w:r w:rsidRPr="00564C53">
        <w:rPr>
          <w:i/>
          <w:spacing w:val="1"/>
          <w:sz w:val="23"/>
        </w:rPr>
        <w:t xml:space="preserve"> </w:t>
      </w:r>
      <w:r w:rsidRPr="00564C53">
        <w:rPr>
          <w:i/>
          <w:sz w:val="23"/>
        </w:rPr>
        <w:t>dalam</w:t>
      </w:r>
      <w:r w:rsidRPr="00564C53">
        <w:rPr>
          <w:i/>
          <w:spacing w:val="1"/>
          <w:sz w:val="23"/>
        </w:rPr>
        <w:t xml:space="preserve"> </w:t>
      </w:r>
      <w:r w:rsidRPr="00564C53">
        <w:rPr>
          <w:i/>
          <w:sz w:val="23"/>
        </w:rPr>
        <w:t>diri</w:t>
      </w:r>
      <w:r w:rsidRPr="00564C53">
        <w:rPr>
          <w:i/>
          <w:spacing w:val="1"/>
          <w:sz w:val="23"/>
        </w:rPr>
        <w:t xml:space="preserve"> </w:t>
      </w:r>
      <w:r w:rsidRPr="00564C53">
        <w:rPr>
          <w:i/>
          <w:sz w:val="23"/>
        </w:rPr>
        <w:t>remaja</w:t>
      </w:r>
      <w:r w:rsidRPr="00564C53">
        <w:rPr>
          <w:i/>
          <w:spacing w:val="1"/>
          <w:sz w:val="23"/>
        </w:rPr>
        <w:t xml:space="preserve"> </w:t>
      </w:r>
      <w:r w:rsidRPr="00564C53">
        <w:rPr>
          <w:i/>
          <w:sz w:val="23"/>
        </w:rPr>
        <w:t>(anggota Samarinda Movie Mania) dalam menggunakan aplikasi Netflix dan</w:t>
      </w:r>
      <w:r w:rsidRPr="00564C53">
        <w:rPr>
          <w:i/>
          <w:spacing w:val="1"/>
          <w:sz w:val="23"/>
        </w:rPr>
        <w:t xml:space="preserve"> </w:t>
      </w:r>
      <w:r w:rsidRPr="00564C53">
        <w:rPr>
          <w:i/>
          <w:sz w:val="23"/>
        </w:rPr>
        <w:t>motif Integrasi dan Interaksi Sosial &amp; Motif Identitas Pribadi merupakan motif</w:t>
      </w:r>
      <w:r w:rsidR="00BC56B6">
        <w:rPr>
          <w:i/>
          <w:sz w:val="23"/>
        </w:rPr>
        <w:t xml:space="preserve"> </w:t>
      </w:r>
      <w:r w:rsidRPr="00564C53">
        <w:rPr>
          <w:i/>
          <w:spacing w:val="-55"/>
          <w:sz w:val="23"/>
        </w:rPr>
        <w:t xml:space="preserve"> </w:t>
      </w:r>
      <w:r w:rsidRPr="00564C53">
        <w:rPr>
          <w:i/>
          <w:sz w:val="23"/>
        </w:rPr>
        <w:t>terendah</w:t>
      </w:r>
      <w:r w:rsidRPr="00564C53">
        <w:rPr>
          <w:i/>
          <w:spacing w:val="-1"/>
          <w:sz w:val="23"/>
        </w:rPr>
        <w:t xml:space="preserve"> </w:t>
      </w:r>
      <w:r w:rsidRPr="00564C53">
        <w:rPr>
          <w:i/>
          <w:sz w:val="23"/>
        </w:rPr>
        <w:t>pengguna dalam</w:t>
      </w:r>
      <w:r w:rsidRPr="00564C53">
        <w:rPr>
          <w:i/>
          <w:spacing w:val="1"/>
          <w:sz w:val="23"/>
        </w:rPr>
        <w:t xml:space="preserve"> </w:t>
      </w:r>
      <w:r w:rsidRPr="00564C53">
        <w:rPr>
          <w:i/>
          <w:sz w:val="23"/>
        </w:rPr>
        <w:t>menggunakan</w:t>
      </w:r>
      <w:r w:rsidRPr="00564C53">
        <w:rPr>
          <w:i/>
          <w:spacing w:val="-1"/>
          <w:sz w:val="23"/>
        </w:rPr>
        <w:t xml:space="preserve"> </w:t>
      </w:r>
      <w:r w:rsidRPr="00564C53">
        <w:rPr>
          <w:i/>
          <w:sz w:val="23"/>
        </w:rPr>
        <w:t>aplikasi</w:t>
      </w:r>
      <w:r w:rsidRPr="00564C53">
        <w:rPr>
          <w:i/>
          <w:spacing w:val="-2"/>
          <w:sz w:val="23"/>
        </w:rPr>
        <w:t xml:space="preserve"> </w:t>
      </w:r>
      <w:r w:rsidRPr="00564C53">
        <w:rPr>
          <w:i/>
          <w:sz w:val="23"/>
        </w:rPr>
        <w:t>Netflix.</w:t>
      </w:r>
    </w:p>
    <w:p w:rsidR="007E6BF2" w:rsidRDefault="007E6BF2" w:rsidP="007E6BF2">
      <w:pPr>
        <w:spacing w:before="232"/>
        <w:ind w:left="140"/>
        <w:rPr>
          <w:i/>
          <w:sz w:val="23"/>
        </w:rPr>
      </w:pPr>
      <w:r>
        <w:rPr>
          <w:b/>
          <w:i/>
          <w:sz w:val="23"/>
        </w:rPr>
        <w:t>Kata</w:t>
      </w:r>
      <w:r>
        <w:rPr>
          <w:b/>
          <w:i/>
          <w:spacing w:val="-7"/>
          <w:sz w:val="23"/>
        </w:rPr>
        <w:t xml:space="preserve"> </w:t>
      </w:r>
      <w:r>
        <w:rPr>
          <w:b/>
          <w:i/>
          <w:sz w:val="23"/>
        </w:rPr>
        <w:t>Kunci:</w:t>
      </w:r>
      <w:r>
        <w:rPr>
          <w:b/>
          <w:i/>
          <w:spacing w:val="-6"/>
          <w:sz w:val="23"/>
        </w:rPr>
        <w:t xml:space="preserve"> </w:t>
      </w:r>
      <w:r>
        <w:rPr>
          <w:i/>
          <w:sz w:val="23"/>
        </w:rPr>
        <w:t>Motif,</w:t>
      </w:r>
      <w:r>
        <w:rPr>
          <w:i/>
          <w:spacing w:val="-3"/>
          <w:sz w:val="23"/>
        </w:rPr>
        <w:t xml:space="preserve"> </w:t>
      </w:r>
      <w:r>
        <w:rPr>
          <w:i/>
          <w:sz w:val="23"/>
        </w:rPr>
        <w:t>Remaja,</w:t>
      </w:r>
      <w:r>
        <w:rPr>
          <w:i/>
          <w:spacing w:val="-2"/>
          <w:sz w:val="23"/>
        </w:rPr>
        <w:t xml:space="preserve"> </w:t>
      </w:r>
      <w:r>
        <w:rPr>
          <w:i/>
          <w:sz w:val="23"/>
        </w:rPr>
        <w:t>Netflix,</w:t>
      </w:r>
      <w:r>
        <w:rPr>
          <w:i/>
          <w:spacing w:val="-2"/>
          <w:sz w:val="23"/>
        </w:rPr>
        <w:t xml:space="preserve"> </w:t>
      </w:r>
      <w:r>
        <w:rPr>
          <w:i/>
          <w:sz w:val="23"/>
        </w:rPr>
        <w:t>Komunitas</w:t>
      </w:r>
    </w:p>
    <w:p w:rsidR="007E6BF2" w:rsidRDefault="007E6BF2" w:rsidP="007E6BF2">
      <w:pPr>
        <w:spacing w:before="232"/>
        <w:ind w:left="140"/>
        <w:rPr>
          <w:i/>
          <w:sz w:val="23"/>
        </w:rPr>
      </w:pPr>
    </w:p>
    <w:p w:rsidR="007E6BF2" w:rsidRPr="0003730F" w:rsidRDefault="007E6BF2" w:rsidP="007E6BF2">
      <w:pPr>
        <w:pStyle w:val="BodyText"/>
        <w:spacing w:before="11"/>
        <w:rPr>
          <w:i/>
          <w:sz w:val="18"/>
          <w:szCs w:val="18"/>
        </w:rPr>
      </w:pPr>
    </w:p>
    <w:p w:rsidR="007E6BF2" w:rsidRPr="0003730F" w:rsidRDefault="00C93093" w:rsidP="007E6BF2">
      <w:pPr>
        <w:spacing w:before="14"/>
        <w:ind w:left="140" w:right="1037"/>
        <w:rPr>
          <w:sz w:val="18"/>
          <w:szCs w:val="18"/>
        </w:rPr>
      </w:pPr>
      <w:r w:rsidRPr="00C93093">
        <w:pict>
          <v:rect id="_x0000_s1054" style="position:absolute;left:0;text-align:left;margin-left:69.9pt;margin-top:1.4pt;width:2in;height:.7pt;z-index:-251656192;mso-wrap-distance-left:0;mso-wrap-distance-right:0;mso-position-horizontal-relative:page" fillcolor="black" stroked="f">
            <w10:wrap type="topAndBottom" anchorx="page"/>
          </v:rect>
        </w:pict>
      </w:r>
      <w:r w:rsidR="007E6BF2" w:rsidRPr="0003730F">
        <w:rPr>
          <w:sz w:val="18"/>
          <w:szCs w:val="18"/>
          <w:vertAlign w:val="superscript"/>
        </w:rPr>
        <w:t>1</w:t>
      </w:r>
      <w:r w:rsidR="007E6BF2" w:rsidRPr="0003730F">
        <w:rPr>
          <w:sz w:val="18"/>
          <w:szCs w:val="18"/>
        </w:rPr>
        <w:t xml:space="preserve"> Mahasiswi Ilmu Komunikasi, Fakultas Ilmu Sosial dan Ilmu Politik, Universitas</w:t>
      </w:r>
      <w:r w:rsidR="007E6BF2" w:rsidRPr="0003730F">
        <w:rPr>
          <w:spacing w:val="-48"/>
          <w:sz w:val="18"/>
          <w:szCs w:val="18"/>
        </w:rPr>
        <w:t xml:space="preserve"> </w:t>
      </w:r>
      <w:r w:rsidR="007E6BF2" w:rsidRPr="0003730F">
        <w:rPr>
          <w:sz w:val="18"/>
          <w:szCs w:val="18"/>
        </w:rPr>
        <w:t>Mulawarman.Email:</w:t>
      </w:r>
      <w:r w:rsidR="007E6BF2" w:rsidRPr="0003730F">
        <w:rPr>
          <w:spacing w:val="-6"/>
          <w:sz w:val="18"/>
          <w:szCs w:val="18"/>
        </w:rPr>
        <w:t xml:space="preserve"> </w:t>
      </w:r>
      <w:hyperlink r:id="rId8">
        <w:r w:rsidR="007E6BF2" w:rsidRPr="0003730F">
          <w:rPr>
            <w:sz w:val="18"/>
            <w:szCs w:val="18"/>
          </w:rPr>
          <w:t>nina290397@gmail.com</w:t>
        </w:r>
      </w:hyperlink>
    </w:p>
    <w:p w:rsidR="007E6BF2" w:rsidRPr="0003730F" w:rsidRDefault="007E6BF2" w:rsidP="007E6BF2">
      <w:pPr>
        <w:ind w:left="140"/>
        <w:rPr>
          <w:sz w:val="18"/>
          <w:szCs w:val="18"/>
        </w:rPr>
      </w:pPr>
      <w:r w:rsidRPr="0003730F">
        <w:rPr>
          <w:spacing w:val="-1"/>
          <w:sz w:val="18"/>
          <w:szCs w:val="18"/>
          <w:vertAlign w:val="superscript"/>
        </w:rPr>
        <w:t>2</w:t>
      </w:r>
      <w:r w:rsidRPr="0003730F">
        <w:rPr>
          <w:spacing w:val="-1"/>
          <w:sz w:val="18"/>
          <w:szCs w:val="18"/>
        </w:rPr>
        <w:t xml:space="preserve"> Dosen Pembimbing 1 dan Staf Pengajar Program Studi </w:t>
      </w:r>
      <w:r w:rsidRPr="0003730F">
        <w:rPr>
          <w:sz w:val="18"/>
          <w:szCs w:val="18"/>
        </w:rPr>
        <w:t>Ilmu Komunikasi, Fakultas</w:t>
      </w:r>
      <w:r>
        <w:rPr>
          <w:sz w:val="18"/>
          <w:szCs w:val="18"/>
        </w:rPr>
        <w:t xml:space="preserve"> </w:t>
      </w:r>
      <w:r w:rsidRPr="0003730F">
        <w:rPr>
          <w:spacing w:val="-47"/>
          <w:sz w:val="18"/>
          <w:szCs w:val="18"/>
        </w:rPr>
        <w:t xml:space="preserve"> </w:t>
      </w:r>
      <w:r w:rsidRPr="0003730F">
        <w:rPr>
          <w:sz w:val="18"/>
          <w:szCs w:val="18"/>
        </w:rPr>
        <w:t>Ilmu</w:t>
      </w:r>
      <w:r w:rsidRPr="0003730F">
        <w:rPr>
          <w:spacing w:val="-8"/>
          <w:sz w:val="18"/>
          <w:szCs w:val="18"/>
        </w:rPr>
        <w:t xml:space="preserve"> </w:t>
      </w:r>
      <w:r w:rsidRPr="0003730F">
        <w:rPr>
          <w:sz w:val="18"/>
          <w:szCs w:val="18"/>
        </w:rPr>
        <w:t>Sosial</w:t>
      </w:r>
      <w:r w:rsidRPr="0003730F">
        <w:rPr>
          <w:spacing w:val="-5"/>
          <w:sz w:val="18"/>
          <w:szCs w:val="18"/>
        </w:rPr>
        <w:t xml:space="preserve"> </w:t>
      </w:r>
      <w:r w:rsidRPr="0003730F">
        <w:rPr>
          <w:sz w:val="18"/>
          <w:szCs w:val="18"/>
        </w:rPr>
        <w:t>dan</w:t>
      </w:r>
      <w:r>
        <w:rPr>
          <w:sz w:val="18"/>
          <w:szCs w:val="18"/>
        </w:rPr>
        <w:t xml:space="preserve"> </w:t>
      </w:r>
      <w:r w:rsidRPr="0003730F">
        <w:rPr>
          <w:sz w:val="18"/>
          <w:szCs w:val="18"/>
        </w:rPr>
        <w:t>Ilmu</w:t>
      </w:r>
      <w:r w:rsidRPr="0003730F">
        <w:rPr>
          <w:spacing w:val="-3"/>
          <w:sz w:val="18"/>
          <w:szCs w:val="18"/>
        </w:rPr>
        <w:t xml:space="preserve"> </w:t>
      </w:r>
      <w:r w:rsidRPr="0003730F">
        <w:rPr>
          <w:sz w:val="18"/>
          <w:szCs w:val="18"/>
        </w:rPr>
        <w:t>Politik, Universitas</w:t>
      </w:r>
      <w:r w:rsidRPr="0003730F">
        <w:rPr>
          <w:spacing w:val="4"/>
          <w:sz w:val="18"/>
          <w:szCs w:val="18"/>
        </w:rPr>
        <w:t xml:space="preserve"> </w:t>
      </w:r>
      <w:r w:rsidRPr="0003730F">
        <w:rPr>
          <w:sz w:val="18"/>
          <w:szCs w:val="18"/>
        </w:rPr>
        <w:t>Mulawarman</w:t>
      </w:r>
    </w:p>
    <w:p w:rsidR="007E6BF2" w:rsidRDefault="007E6BF2" w:rsidP="007E6BF2">
      <w:pPr>
        <w:ind w:left="140"/>
        <w:rPr>
          <w:sz w:val="18"/>
          <w:szCs w:val="18"/>
        </w:rPr>
      </w:pPr>
      <w:proofErr w:type="gramStart"/>
      <w:r w:rsidRPr="0003730F">
        <w:rPr>
          <w:spacing w:val="-1"/>
          <w:sz w:val="18"/>
          <w:szCs w:val="18"/>
          <w:vertAlign w:val="superscript"/>
        </w:rPr>
        <w:t>3</w:t>
      </w:r>
      <w:r w:rsidRPr="0003730F">
        <w:rPr>
          <w:spacing w:val="-5"/>
          <w:sz w:val="18"/>
          <w:szCs w:val="18"/>
        </w:rPr>
        <w:t xml:space="preserve"> </w:t>
      </w:r>
      <w:r w:rsidRPr="0003730F">
        <w:rPr>
          <w:spacing w:val="-1"/>
          <w:sz w:val="18"/>
          <w:szCs w:val="18"/>
        </w:rPr>
        <w:t>Dosen</w:t>
      </w:r>
      <w:r w:rsidRPr="0003730F">
        <w:rPr>
          <w:spacing w:val="2"/>
          <w:sz w:val="18"/>
          <w:szCs w:val="18"/>
        </w:rPr>
        <w:t xml:space="preserve"> </w:t>
      </w:r>
      <w:r w:rsidRPr="0003730F">
        <w:rPr>
          <w:spacing w:val="-1"/>
          <w:sz w:val="18"/>
          <w:szCs w:val="18"/>
        </w:rPr>
        <w:t>Pembimbing</w:t>
      </w:r>
      <w:r w:rsidRPr="0003730F">
        <w:rPr>
          <w:spacing w:val="-6"/>
          <w:sz w:val="18"/>
          <w:szCs w:val="18"/>
        </w:rPr>
        <w:t xml:space="preserve"> </w:t>
      </w:r>
      <w:r w:rsidRPr="0003730F">
        <w:rPr>
          <w:spacing w:val="-1"/>
          <w:sz w:val="18"/>
          <w:szCs w:val="18"/>
        </w:rPr>
        <w:t>2</w:t>
      </w:r>
      <w:r w:rsidRPr="0003730F">
        <w:rPr>
          <w:spacing w:val="-7"/>
          <w:sz w:val="18"/>
          <w:szCs w:val="18"/>
        </w:rPr>
        <w:t xml:space="preserve"> </w:t>
      </w:r>
      <w:r w:rsidRPr="0003730F">
        <w:rPr>
          <w:spacing w:val="-1"/>
          <w:sz w:val="18"/>
          <w:szCs w:val="18"/>
        </w:rPr>
        <w:t>dan</w:t>
      </w:r>
      <w:r w:rsidRPr="0003730F">
        <w:rPr>
          <w:spacing w:val="3"/>
          <w:sz w:val="18"/>
          <w:szCs w:val="18"/>
        </w:rPr>
        <w:t xml:space="preserve"> </w:t>
      </w:r>
      <w:r w:rsidRPr="0003730F">
        <w:rPr>
          <w:spacing w:val="-1"/>
          <w:sz w:val="18"/>
          <w:szCs w:val="18"/>
        </w:rPr>
        <w:t>Staf</w:t>
      </w:r>
      <w:r w:rsidRPr="0003730F">
        <w:rPr>
          <w:spacing w:val="-12"/>
          <w:sz w:val="18"/>
          <w:szCs w:val="18"/>
        </w:rPr>
        <w:t xml:space="preserve"> </w:t>
      </w:r>
      <w:r w:rsidRPr="0003730F">
        <w:rPr>
          <w:spacing w:val="-1"/>
          <w:sz w:val="18"/>
          <w:szCs w:val="18"/>
        </w:rPr>
        <w:t>Pengajar</w:t>
      </w:r>
      <w:r w:rsidRPr="0003730F">
        <w:rPr>
          <w:spacing w:val="-2"/>
          <w:sz w:val="18"/>
          <w:szCs w:val="18"/>
        </w:rPr>
        <w:t xml:space="preserve"> </w:t>
      </w:r>
      <w:r w:rsidRPr="0003730F">
        <w:rPr>
          <w:sz w:val="18"/>
          <w:szCs w:val="18"/>
        </w:rPr>
        <w:t>Program</w:t>
      </w:r>
      <w:r w:rsidRPr="0003730F">
        <w:rPr>
          <w:spacing w:val="-1"/>
          <w:sz w:val="18"/>
          <w:szCs w:val="18"/>
        </w:rPr>
        <w:t xml:space="preserve"> </w:t>
      </w:r>
      <w:r w:rsidRPr="0003730F">
        <w:rPr>
          <w:sz w:val="18"/>
          <w:szCs w:val="18"/>
        </w:rPr>
        <w:t>Studi</w:t>
      </w:r>
      <w:r w:rsidRPr="0003730F">
        <w:rPr>
          <w:spacing w:val="-4"/>
          <w:sz w:val="18"/>
          <w:szCs w:val="18"/>
        </w:rPr>
        <w:t xml:space="preserve"> </w:t>
      </w:r>
      <w:r w:rsidRPr="0003730F">
        <w:rPr>
          <w:sz w:val="18"/>
          <w:szCs w:val="18"/>
        </w:rPr>
        <w:t>Ilmu</w:t>
      </w:r>
      <w:r w:rsidRPr="0003730F">
        <w:rPr>
          <w:spacing w:val="-7"/>
          <w:sz w:val="18"/>
          <w:szCs w:val="18"/>
        </w:rPr>
        <w:t xml:space="preserve"> </w:t>
      </w:r>
      <w:r w:rsidRPr="0003730F">
        <w:rPr>
          <w:sz w:val="18"/>
          <w:szCs w:val="18"/>
        </w:rPr>
        <w:t>Komunikasi,</w:t>
      </w:r>
      <w:r w:rsidRPr="0003730F">
        <w:rPr>
          <w:spacing w:val="-3"/>
          <w:sz w:val="18"/>
          <w:szCs w:val="18"/>
        </w:rPr>
        <w:t xml:space="preserve"> </w:t>
      </w:r>
      <w:r w:rsidRPr="0003730F">
        <w:rPr>
          <w:sz w:val="18"/>
          <w:szCs w:val="18"/>
        </w:rPr>
        <w:t>Fakultas</w:t>
      </w:r>
      <w:r w:rsidRPr="0003730F">
        <w:rPr>
          <w:spacing w:val="-47"/>
          <w:sz w:val="18"/>
          <w:szCs w:val="18"/>
        </w:rPr>
        <w:t xml:space="preserve"> </w:t>
      </w:r>
      <w:r w:rsidRPr="0003730F">
        <w:rPr>
          <w:sz w:val="18"/>
          <w:szCs w:val="18"/>
        </w:rPr>
        <w:t>Ilmu</w:t>
      </w:r>
      <w:r w:rsidRPr="0003730F">
        <w:rPr>
          <w:spacing w:val="-8"/>
          <w:sz w:val="18"/>
          <w:szCs w:val="18"/>
        </w:rPr>
        <w:t xml:space="preserve"> </w:t>
      </w:r>
      <w:r w:rsidRPr="0003730F">
        <w:rPr>
          <w:sz w:val="18"/>
          <w:szCs w:val="18"/>
        </w:rPr>
        <w:t>Sosial</w:t>
      </w:r>
      <w:r w:rsidRPr="0003730F">
        <w:rPr>
          <w:spacing w:val="-5"/>
          <w:sz w:val="18"/>
          <w:szCs w:val="18"/>
        </w:rPr>
        <w:t xml:space="preserve"> </w:t>
      </w:r>
      <w:r w:rsidRPr="0003730F">
        <w:rPr>
          <w:sz w:val="18"/>
          <w:szCs w:val="18"/>
        </w:rPr>
        <w:t>dan</w:t>
      </w:r>
      <w:r>
        <w:rPr>
          <w:sz w:val="18"/>
          <w:szCs w:val="18"/>
        </w:rPr>
        <w:t xml:space="preserve"> </w:t>
      </w:r>
      <w:r w:rsidRPr="0003730F">
        <w:rPr>
          <w:sz w:val="18"/>
          <w:szCs w:val="18"/>
        </w:rPr>
        <w:t>Ilmu</w:t>
      </w:r>
      <w:r w:rsidRPr="0003730F">
        <w:rPr>
          <w:spacing w:val="-3"/>
          <w:sz w:val="18"/>
          <w:szCs w:val="18"/>
        </w:rPr>
        <w:t xml:space="preserve"> </w:t>
      </w:r>
      <w:r w:rsidRPr="0003730F">
        <w:rPr>
          <w:sz w:val="18"/>
          <w:szCs w:val="18"/>
        </w:rPr>
        <w:t>Politik, Universitas</w:t>
      </w:r>
      <w:r w:rsidRPr="0003730F">
        <w:rPr>
          <w:spacing w:val="4"/>
          <w:sz w:val="18"/>
          <w:szCs w:val="18"/>
        </w:rPr>
        <w:t xml:space="preserve"> </w:t>
      </w:r>
      <w:r>
        <w:rPr>
          <w:sz w:val="18"/>
          <w:szCs w:val="18"/>
        </w:rPr>
        <w:t>Mulawarman</w:t>
      </w:r>
      <w:proofErr w:type="gramEnd"/>
    </w:p>
    <w:p w:rsidR="00652CA4" w:rsidRPr="007E6BF2" w:rsidRDefault="001372C3" w:rsidP="007E6BF2">
      <w:r w:rsidRPr="007E6BF2">
        <w:rPr>
          <w:sz w:val="20"/>
        </w:rPr>
        <w:t>.</w:t>
      </w:r>
    </w:p>
    <w:p w:rsidR="00652CA4" w:rsidRDefault="00652CA4">
      <w:pPr>
        <w:spacing w:line="204" w:lineRule="auto"/>
        <w:rPr>
          <w:sz w:val="20"/>
        </w:rPr>
        <w:sectPr w:rsidR="00652CA4" w:rsidSect="00844AD7">
          <w:footerReference w:type="even" r:id="rId9"/>
          <w:type w:val="continuous"/>
          <w:pgSz w:w="10319" w:h="14571" w:code="13"/>
          <w:pgMar w:top="540" w:right="1020" w:bottom="280" w:left="1220" w:header="720" w:footer="0" w:gutter="0"/>
          <w:pgNumType w:start="140"/>
          <w:cols w:space="720"/>
        </w:sectPr>
      </w:pPr>
    </w:p>
    <w:p w:rsidR="00652CA4" w:rsidRDefault="00C93093">
      <w:pPr>
        <w:pStyle w:val="BodyText"/>
        <w:spacing w:before="9"/>
        <w:rPr>
          <w:sz w:val="21"/>
        </w:rPr>
      </w:pPr>
      <w:r>
        <w:rPr>
          <w:noProof/>
          <w:sz w:val="21"/>
        </w:rPr>
        <w:lastRenderedPageBreak/>
        <w:pict>
          <v:shape id="_x0000_s1073" type="#_x0000_t32" style="position:absolute;margin-left:2pt;margin-top:8.15pt;width:394pt;height:0;z-index:251663360" o:connectortype="straight"/>
        </w:pict>
      </w:r>
    </w:p>
    <w:p w:rsidR="00652CA4" w:rsidRDefault="00652CA4">
      <w:pPr>
        <w:pStyle w:val="BodyText"/>
        <w:spacing w:line="20" w:lineRule="exact"/>
        <w:ind w:left="40"/>
        <w:rPr>
          <w:sz w:val="2"/>
        </w:rPr>
      </w:pPr>
    </w:p>
    <w:p w:rsidR="00652CA4" w:rsidRDefault="00652CA4">
      <w:pPr>
        <w:pStyle w:val="BodyText"/>
        <w:spacing w:before="6"/>
        <w:rPr>
          <w:sz w:val="10"/>
        </w:rPr>
      </w:pPr>
    </w:p>
    <w:p w:rsidR="007E6BF2" w:rsidRDefault="007E6BF2" w:rsidP="00010084">
      <w:pPr>
        <w:pStyle w:val="Default"/>
        <w:ind w:right="22"/>
        <w:rPr>
          <w:sz w:val="23"/>
          <w:szCs w:val="23"/>
        </w:rPr>
      </w:pPr>
      <w:r>
        <w:rPr>
          <w:b/>
          <w:bCs/>
          <w:sz w:val="23"/>
          <w:szCs w:val="23"/>
        </w:rPr>
        <w:t xml:space="preserve">PENDAHULUAN </w:t>
      </w:r>
    </w:p>
    <w:p w:rsidR="007E6BF2" w:rsidRDefault="007E6BF2" w:rsidP="00010084">
      <w:pPr>
        <w:pStyle w:val="Default"/>
        <w:ind w:right="22" w:firstLine="720"/>
        <w:jc w:val="both"/>
        <w:rPr>
          <w:sz w:val="23"/>
          <w:szCs w:val="23"/>
        </w:rPr>
      </w:pPr>
      <w:proofErr w:type="gramStart"/>
      <w:r>
        <w:rPr>
          <w:sz w:val="23"/>
          <w:szCs w:val="23"/>
        </w:rPr>
        <w:t xml:space="preserve">Masyarakat memanfaatkan kecanggihan teknologi dengan melakukan berbagai aspek kehidupan secara </w:t>
      </w:r>
      <w:r>
        <w:rPr>
          <w:i/>
          <w:iCs/>
          <w:sz w:val="23"/>
          <w:szCs w:val="23"/>
        </w:rPr>
        <w:t>online</w:t>
      </w:r>
      <w:r>
        <w:rPr>
          <w:sz w:val="23"/>
          <w:szCs w:val="23"/>
        </w:rPr>
        <w:t>.</w:t>
      </w:r>
      <w:proofErr w:type="gramEnd"/>
      <w:r>
        <w:rPr>
          <w:sz w:val="23"/>
          <w:szCs w:val="23"/>
        </w:rPr>
        <w:t xml:space="preserve"> </w:t>
      </w:r>
      <w:proofErr w:type="gramStart"/>
      <w:r>
        <w:rPr>
          <w:sz w:val="23"/>
          <w:szCs w:val="23"/>
        </w:rPr>
        <w:t>Setiap individu menggunakan beberapa perangkat elektronik terutama smartphone untuk mengakses internet.</w:t>
      </w:r>
      <w:proofErr w:type="gramEnd"/>
      <w:r>
        <w:rPr>
          <w:sz w:val="23"/>
          <w:szCs w:val="23"/>
        </w:rPr>
        <w:t xml:space="preserve"> Pengguna </w:t>
      </w:r>
      <w:r>
        <w:rPr>
          <w:i/>
          <w:iCs/>
          <w:sz w:val="23"/>
          <w:szCs w:val="23"/>
        </w:rPr>
        <w:t xml:space="preserve">smartphone </w:t>
      </w:r>
      <w:r>
        <w:rPr>
          <w:sz w:val="23"/>
          <w:szCs w:val="23"/>
        </w:rPr>
        <w:t xml:space="preserve">saat ini di Indonesia didominasi oleh remaja </w:t>
      </w:r>
      <w:proofErr w:type="gramStart"/>
      <w:r>
        <w:rPr>
          <w:sz w:val="23"/>
          <w:szCs w:val="23"/>
        </w:rPr>
        <w:t>usia</w:t>
      </w:r>
      <w:proofErr w:type="gramEnd"/>
      <w:r>
        <w:rPr>
          <w:sz w:val="23"/>
          <w:szCs w:val="23"/>
        </w:rPr>
        <w:t xml:space="preserve"> produktif terutama pada generasi Z yang tumbuh bersama teknologi. Di Indonesia, remaja generasi Z identik dengan remaja </w:t>
      </w:r>
      <w:proofErr w:type="gramStart"/>
      <w:r>
        <w:rPr>
          <w:sz w:val="23"/>
          <w:szCs w:val="23"/>
        </w:rPr>
        <w:t>usia</w:t>
      </w:r>
      <w:proofErr w:type="gramEnd"/>
      <w:r>
        <w:rPr>
          <w:sz w:val="23"/>
          <w:szCs w:val="23"/>
        </w:rPr>
        <w:t xml:space="preserve"> produktif yang akrab dengan dunia teknologi digital. </w:t>
      </w:r>
      <w:proofErr w:type="gramStart"/>
      <w:r>
        <w:rPr>
          <w:sz w:val="23"/>
          <w:szCs w:val="23"/>
        </w:rPr>
        <w:t xml:space="preserve">Masyarakat Indonesia kerap menggunakan </w:t>
      </w:r>
      <w:r>
        <w:rPr>
          <w:i/>
          <w:iCs/>
          <w:sz w:val="23"/>
          <w:szCs w:val="23"/>
        </w:rPr>
        <w:t xml:space="preserve">smartphone </w:t>
      </w:r>
      <w:r>
        <w:rPr>
          <w:sz w:val="23"/>
          <w:szCs w:val="23"/>
        </w:rPr>
        <w:t>untuk mengakses internet.</w:t>
      </w:r>
      <w:proofErr w:type="gramEnd"/>
      <w:r>
        <w:rPr>
          <w:sz w:val="23"/>
          <w:szCs w:val="23"/>
        </w:rPr>
        <w:t xml:space="preserve"> </w:t>
      </w:r>
      <w:proofErr w:type="gramStart"/>
      <w:r>
        <w:rPr>
          <w:i/>
          <w:iCs/>
          <w:sz w:val="23"/>
          <w:szCs w:val="23"/>
        </w:rPr>
        <w:t>smartphone</w:t>
      </w:r>
      <w:proofErr w:type="gramEnd"/>
      <w:r>
        <w:rPr>
          <w:i/>
          <w:iCs/>
          <w:sz w:val="23"/>
          <w:szCs w:val="23"/>
        </w:rPr>
        <w:t xml:space="preserve"> </w:t>
      </w:r>
      <w:r>
        <w:rPr>
          <w:sz w:val="23"/>
          <w:szCs w:val="23"/>
        </w:rPr>
        <w:t xml:space="preserve">memiliki banyak fitur yang bisa membantu dan memberikan manfaat pada masyarakat secara </w:t>
      </w:r>
      <w:r>
        <w:rPr>
          <w:i/>
          <w:iCs/>
          <w:sz w:val="23"/>
          <w:szCs w:val="23"/>
        </w:rPr>
        <w:t>online</w:t>
      </w:r>
      <w:r>
        <w:rPr>
          <w:sz w:val="23"/>
          <w:szCs w:val="23"/>
        </w:rPr>
        <w:t xml:space="preserve">. </w:t>
      </w:r>
      <w:r>
        <w:rPr>
          <w:i/>
          <w:iCs/>
          <w:sz w:val="23"/>
          <w:szCs w:val="23"/>
        </w:rPr>
        <w:t xml:space="preserve">Smartphone </w:t>
      </w:r>
      <w:r>
        <w:rPr>
          <w:sz w:val="23"/>
          <w:szCs w:val="23"/>
        </w:rPr>
        <w:t xml:space="preserve">memiliki sebuah sistem operasi yang di dalamnya terdapat banyak fitur yang bisa digunakan diantaranya adalah antar muka atau </w:t>
      </w:r>
      <w:r>
        <w:rPr>
          <w:i/>
          <w:iCs/>
          <w:sz w:val="23"/>
          <w:szCs w:val="23"/>
        </w:rPr>
        <w:t>interface, finger print, face unlock</w:t>
      </w:r>
      <w:r>
        <w:rPr>
          <w:sz w:val="23"/>
          <w:szCs w:val="23"/>
        </w:rPr>
        <w:t xml:space="preserve">, aplikasi </w:t>
      </w:r>
      <w:r>
        <w:rPr>
          <w:i/>
          <w:iCs/>
          <w:sz w:val="23"/>
          <w:szCs w:val="23"/>
        </w:rPr>
        <w:t>mobile</w:t>
      </w:r>
      <w:r>
        <w:rPr>
          <w:sz w:val="23"/>
          <w:szCs w:val="23"/>
        </w:rPr>
        <w:t xml:space="preserve">, dan pengelolaan memori. </w:t>
      </w:r>
      <w:proofErr w:type="gramStart"/>
      <w:r>
        <w:rPr>
          <w:sz w:val="23"/>
          <w:szCs w:val="23"/>
        </w:rPr>
        <w:t xml:space="preserve">Salah satu yang ingin peneliti bahas adalah aplikasi </w:t>
      </w:r>
      <w:r>
        <w:rPr>
          <w:i/>
          <w:iCs/>
          <w:sz w:val="23"/>
          <w:szCs w:val="23"/>
        </w:rPr>
        <w:t>mobile</w:t>
      </w:r>
      <w:r>
        <w:rPr>
          <w:sz w:val="23"/>
          <w:szCs w:val="23"/>
        </w:rPr>
        <w:t>.</w:t>
      </w:r>
      <w:proofErr w:type="gramEnd"/>
      <w:r>
        <w:rPr>
          <w:sz w:val="23"/>
          <w:szCs w:val="23"/>
        </w:rPr>
        <w:t xml:space="preserve"> </w:t>
      </w:r>
    </w:p>
    <w:p w:rsidR="007E6BF2" w:rsidRDefault="007E6BF2" w:rsidP="00010084">
      <w:pPr>
        <w:pStyle w:val="Default"/>
        <w:ind w:right="22" w:firstLine="720"/>
        <w:jc w:val="both"/>
        <w:rPr>
          <w:sz w:val="23"/>
          <w:szCs w:val="23"/>
        </w:rPr>
      </w:pPr>
      <w:proofErr w:type="gramStart"/>
      <w:r>
        <w:rPr>
          <w:sz w:val="23"/>
          <w:szCs w:val="23"/>
        </w:rPr>
        <w:t xml:space="preserve">Aplikasi </w:t>
      </w:r>
      <w:r>
        <w:rPr>
          <w:i/>
          <w:iCs/>
          <w:sz w:val="23"/>
          <w:szCs w:val="23"/>
        </w:rPr>
        <w:t xml:space="preserve">mobile </w:t>
      </w:r>
      <w:r>
        <w:rPr>
          <w:sz w:val="23"/>
          <w:szCs w:val="23"/>
        </w:rPr>
        <w:t>merupakan salah satu bentuk pemanfaatan teknologi yang digunakan remaja dalam mengatasi masalah dan memenuhi kebutuhannya.</w:t>
      </w:r>
      <w:proofErr w:type="gramEnd"/>
      <w:r>
        <w:rPr>
          <w:sz w:val="23"/>
          <w:szCs w:val="23"/>
        </w:rPr>
        <w:t xml:space="preserve"> </w:t>
      </w:r>
      <w:proofErr w:type="gramStart"/>
      <w:r>
        <w:rPr>
          <w:sz w:val="23"/>
          <w:szCs w:val="23"/>
        </w:rPr>
        <w:t>aplikasi</w:t>
      </w:r>
      <w:proofErr w:type="gramEnd"/>
      <w:r>
        <w:rPr>
          <w:sz w:val="23"/>
          <w:szCs w:val="23"/>
        </w:rPr>
        <w:t xml:space="preserve"> </w:t>
      </w:r>
      <w:r>
        <w:rPr>
          <w:i/>
          <w:iCs/>
          <w:sz w:val="23"/>
          <w:szCs w:val="23"/>
        </w:rPr>
        <w:t xml:space="preserve">mobile </w:t>
      </w:r>
      <w:r>
        <w:rPr>
          <w:sz w:val="23"/>
          <w:szCs w:val="23"/>
        </w:rPr>
        <w:t xml:space="preserve">yang kerap digunakan pengguna internet di Indonesia termasuk remaja dalam mencari konten hiburan, salah satunya adalah aplikasi menonton video </w:t>
      </w:r>
      <w:r>
        <w:rPr>
          <w:i/>
          <w:iCs/>
          <w:sz w:val="23"/>
          <w:szCs w:val="23"/>
        </w:rPr>
        <w:t xml:space="preserve">online </w:t>
      </w:r>
      <w:r>
        <w:rPr>
          <w:sz w:val="23"/>
          <w:szCs w:val="23"/>
        </w:rPr>
        <w:t xml:space="preserve">/ </w:t>
      </w:r>
      <w:r>
        <w:rPr>
          <w:i/>
          <w:iCs/>
          <w:sz w:val="23"/>
          <w:szCs w:val="23"/>
        </w:rPr>
        <w:t xml:space="preserve">streaming </w:t>
      </w:r>
      <w:r>
        <w:rPr>
          <w:sz w:val="23"/>
          <w:szCs w:val="23"/>
        </w:rPr>
        <w:t xml:space="preserve">video. Netflix merupakan media </w:t>
      </w:r>
      <w:r>
        <w:rPr>
          <w:i/>
          <w:iCs/>
          <w:sz w:val="23"/>
          <w:szCs w:val="23"/>
        </w:rPr>
        <w:t xml:space="preserve">streaming </w:t>
      </w:r>
      <w:r>
        <w:rPr>
          <w:sz w:val="23"/>
          <w:szCs w:val="23"/>
        </w:rPr>
        <w:t xml:space="preserve">berbasis langganan untuk menonton dan mengunduh tayangan video acara TV dan film yang menghadirkan pilihan konten video premium dengan berbagai genre yang menarik untuk ditonton terutama untuk para remaja. Dengan adanya fenomena besarnya kalangan remaja yang menjadi pengguna </w:t>
      </w:r>
      <w:r>
        <w:rPr>
          <w:i/>
          <w:iCs/>
          <w:sz w:val="23"/>
          <w:szCs w:val="23"/>
        </w:rPr>
        <w:t xml:space="preserve">smartphone </w:t>
      </w:r>
      <w:r>
        <w:rPr>
          <w:sz w:val="23"/>
          <w:szCs w:val="23"/>
        </w:rPr>
        <w:t xml:space="preserve">dan terus berkembangnya pasar aplikasi </w:t>
      </w:r>
      <w:proofErr w:type="gramStart"/>
      <w:r>
        <w:rPr>
          <w:i/>
          <w:iCs/>
          <w:sz w:val="23"/>
          <w:szCs w:val="23"/>
        </w:rPr>
        <w:t xml:space="preserve">mobile </w:t>
      </w:r>
      <w:r>
        <w:rPr>
          <w:sz w:val="23"/>
          <w:szCs w:val="23"/>
        </w:rPr>
        <w:t>,</w:t>
      </w:r>
      <w:proofErr w:type="gramEnd"/>
      <w:r>
        <w:rPr>
          <w:sz w:val="23"/>
          <w:szCs w:val="23"/>
        </w:rPr>
        <w:t xml:space="preserve"> Netflix hadir di Indonesia sebagai aplikasi menonton video </w:t>
      </w:r>
      <w:r>
        <w:rPr>
          <w:i/>
          <w:iCs/>
          <w:sz w:val="23"/>
          <w:szCs w:val="23"/>
        </w:rPr>
        <w:t xml:space="preserve">online </w:t>
      </w:r>
      <w:r>
        <w:rPr>
          <w:sz w:val="23"/>
          <w:szCs w:val="23"/>
        </w:rPr>
        <w:t xml:space="preserve">berbasis </w:t>
      </w:r>
      <w:r>
        <w:rPr>
          <w:i/>
          <w:iCs/>
          <w:sz w:val="23"/>
          <w:szCs w:val="23"/>
        </w:rPr>
        <w:t xml:space="preserve">mobile streaming. </w:t>
      </w:r>
    </w:p>
    <w:p w:rsidR="007E6BF2" w:rsidRDefault="007E6BF2" w:rsidP="00010084">
      <w:pPr>
        <w:pStyle w:val="Default"/>
        <w:ind w:right="22" w:firstLine="720"/>
        <w:jc w:val="both"/>
        <w:rPr>
          <w:sz w:val="23"/>
          <w:szCs w:val="23"/>
        </w:rPr>
      </w:pPr>
      <w:proofErr w:type="gramStart"/>
      <w:r>
        <w:rPr>
          <w:sz w:val="23"/>
          <w:szCs w:val="23"/>
        </w:rPr>
        <w:t xml:space="preserve">Netflix merupakan aplikasi </w:t>
      </w:r>
      <w:r>
        <w:rPr>
          <w:i/>
          <w:iCs/>
          <w:sz w:val="23"/>
          <w:szCs w:val="23"/>
        </w:rPr>
        <w:t xml:space="preserve">mobile </w:t>
      </w:r>
      <w:r>
        <w:rPr>
          <w:sz w:val="23"/>
          <w:szCs w:val="23"/>
        </w:rPr>
        <w:t xml:space="preserve">yang dapat diunduh menggunakan </w:t>
      </w:r>
      <w:r>
        <w:rPr>
          <w:i/>
          <w:iCs/>
          <w:sz w:val="23"/>
          <w:szCs w:val="23"/>
        </w:rPr>
        <w:t xml:space="preserve">smartphone </w:t>
      </w:r>
      <w:r>
        <w:rPr>
          <w:sz w:val="23"/>
          <w:szCs w:val="23"/>
        </w:rPr>
        <w:t>secara gratis.</w:t>
      </w:r>
      <w:proofErr w:type="gramEnd"/>
      <w:r>
        <w:rPr>
          <w:sz w:val="23"/>
          <w:szCs w:val="23"/>
        </w:rPr>
        <w:t xml:space="preserve"> Netflix tidak hanya memiliki fitur menonton secara </w:t>
      </w:r>
      <w:r>
        <w:rPr>
          <w:i/>
          <w:iCs/>
          <w:sz w:val="23"/>
          <w:szCs w:val="23"/>
        </w:rPr>
        <w:t xml:space="preserve">streaming </w:t>
      </w:r>
      <w:r>
        <w:rPr>
          <w:sz w:val="23"/>
          <w:szCs w:val="23"/>
        </w:rPr>
        <w:t xml:space="preserve">saja, namun juga menghadirkan fitur berisi informasi yang dibutuhkan pengguna dalam menentukan film </w:t>
      </w:r>
      <w:proofErr w:type="gramStart"/>
      <w:r>
        <w:rPr>
          <w:sz w:val="23"/>
          <w:szCs w:val="23"/>
        </w:rPr>
        <w:t>apa</w:t>
      </w:r>
      <w:proofErr w:type="gramEnd"/>
      <w:r>
        <w:rPr>
          <w:sz w:val="23"/>
          <w:szCs w:val="23"/>
        </w:rPr>
        <w:t xml:space="preserve"> yang menarik untuk ditonton. Seperti adanya, informasi genre, batas </w:t>
      </w:r>
      <w:proofErr w:type="gramStart"/>
      <w:r>
        <w:rPr>
          <w:sz w:val="23"/>
          <w:szCs w:val="23"/>
        </w:rPr>
        <w:t>usia</w:t>
      </w:r>
      <w:proofErr w:type="gramEnd"/>
      <w:r>
        <w:rPr>
          <w:sz w:val="23"/>
          <w:szCs w:val="23"/>
        </w:rPr>
        <w:t xml:space="preserve">, sinopsis film, trailer atau cuplikan film, dan kualitas format video. Fitur – fitur tersebut tentunya memudahkan pengguna ketika menonton film secara </w:t>
      </w:r>
      <w:r>
        <w:rPr>
          <w:i/>
          <w:iCs/>
          <w:sz w:val="23"/>
          <w:szCs w:val="23"/>
        </w:rPr>
        <w:t xml:space="preserve">private </w:t>
      </w:r>
      <w:r>
        <w:rPr>
          <w:sz w:val="23"/>
          <w:szCs w:val="23"/>
        </w:rPr>
        <w:t xml:space="preserve">dimanapun pengguna berada. </w:t>
      </w:r>
      <w:proofErr w:type="gramStart"/>
      <w:r>
        <w:rPr>
          <w:sz w:val="23"/>
          <w:szCs w:val="23"/>
        </w:rPr>
        <w:t>Penggunaan media yang dalam hal ini adalah aplikasi Netflix dilatar belakangi oleh adanya motif seseorang untuk memuaskan kebutuhannya.</w:t>
      </w:r>
      <w:proofErr w:type="gramEnd"/>
      <w:r>
        <w:rPr>
          <w:sz w:val="23"/>
          <w:szCs w:val="23"/>
        </w:rPr>
        <w:t xml:space="preserve"> </w:t>
      </w:r>
    </w:p>
    <w:p w:rsidR="00DC7899" w:rsidRDefault="00DC7899" w:rsidP="00010084">
      <w:pPr>
        <w:pStyle w:val="Default"/>
        <w:ind w:right="22"/>
        <w:jc w:val="both"/>
        <w:rPr>
          <w:b/>
          <w:bCs/>
          <w:i/>
          <w:iCs/>
          <w:sz w:val="23"/>
          <w:szCs w:val="23"/>
        </w:rPr>
      </w:pPr>
    </w:p>
    <w:p w:rsidR="007E6BF2" w:rsidRDefault="007E6BF2" w:rsidP="00010084">
      <w:pPr>
        <w:pStyle w:val="Default"/>
        <w:ind w:right="22"/>
        <w:jc w:val="both"/>
        <w:rPr>
          <w:sz w:val="23"/>
          <w:szCs w:val="23"/>
        </w:rPr>
      </w:pPr>
      <w:r>
        <w:rPr>
          <w:b/>
          <w:bCs/>
          <w:i/>
          <w:iCs/>
          <w:sz w:val="23"/>
          <w:szCs w:val="23"/>
        </w:rPr>
        <w:t xml:space="preserve">Rumusan Masalah </w:t>
      </w:r>
    </w:p>
    <w:p w:rsidR="007E6BF2" w:rsidRDefault="007E6BF2" w:rsidP="00D72DBC">
      <w:pPr>
        <w:pStyle w:val="Default"/>
        <w:ind w:right="22" w:firstLine="720"/>
        <w:jc w:val="both"/>
        <w:rPr>
          <w:sz w:val="23"/>
          <w:szCs w:val="23"/>
        </w:rPr>
      </w:pPr>
      <w:r>
        <w:rPr>
          <w:sz w:val="23"/>
          <w:szCs w:val="23"/>
        </w:rPr>
        <w:t xml:space="preserve">Berdasarkan latar belakang yang telah disebutkan, rumusan masalah dalam penelitian ini adalah: </w:t>
      </w:r>
    </w:p>
    <w:p w:rsidR="007E6BF2" w:rsidRDefault="004D5206" w:rsidP="004D5206">
      <w:pPr>
        <w:pStyle w:val="Default"/>
        <w:spacing w:after="24"/>
        <w:ind w:left="993" w:right="22" w:hanging="273"/>
        <w:jc w:val="both"/>
        <w:rPr>
          <w:sz w:val="23"/>
          <w:szCs w:val="23"/>
        </w:rPr>
      </w:pPr>
      <w:proofErr w:type="gramStart"/>
      <w:r>
        <w:rPr>
          <w:sz w:val="23"/>
          <w:szCs w:val="23"/>
        </w:rPr>
        <w:t>1.</w:t>
      </w:r>
      <w:r>
        <w:rPr>
          <w:sz w:val="23"/>
          <w:szCs w:val="23"/>
        </w:rPr>
        <w:tab/>
      </w:r>
      <w:r w:rsidR="007E6BF2">
        <w:rPr>
          <w:sz w:val="23"/>
          <w:szCs w:val="23"/>
        </w:rPr>
        <w:t>Apa</w:t>
      </w:r>
      <w:proofErr w:type="gramEnd"/>
      <w:r w:rsidR="007E6BF2">
        <w:rPr>
          <w:sz w:val="23"/>
          <w:szCs w:val="23"/>
        </w:rPr>
        <w:t xml:space="preserve"> yang menjadi motif remaja dalam menggunakan aplikasi Netflix di Kota Samarinda. </w:t>
      </w:r>
    </w:p>
    <w:p w:rsidR="007E6BF2" w:rsidRPr="007E6BF2" w:rsidRDefault="004D5206" w:rsidP="004D5206">
      <w:pPr>
        <w:pStyle w:val="Default"/>
        <w:ind w:left="993" w:right="22" w:hanging="273"/>
        <w:jc w:val="both"/>
        <w:rPr>
          <w:sz w:val="23"/>
          <w:szCs w:val="23"/>
        </w:rPr>
      </w:pPr>
      <w:proofErr w:type="gramStart"/>
      <w:r>
        <w:rPr>
          <w:sz w:val="23"/>
          <w:szCs w:val="23"/>
        </w:rPr>
        <w:t>2.</w:t>
      </w:r>
      <w:r>
        <w:rPr>
          <w:sz w:val="23"/>
          <w:szCs w:val="23"/>
        </w:rPr>
        <w:tab/>
      </w:r>
      <w:r w:rsidR="007E6BF2">
        <w:rPr>
          <w:sz w:val="23"/>
          <w:szCs w:val="23"/>
        </w:rPr>
        <w:t>Apa</w:t>
      </w:r>
      <w:proofErr w:type="gramEnd"/>
      <w:r w:rsidR="007E6BF2">
        <w:rPr>
          <w:sz w:val="23"/>
          <w:szCs w:val="23"/>
        </w:rPr>
        <w:t xml:space="preserve"> motif dominan penggunaan aplikasi Netflix pada remaja di Kota Samarinda </w:t>
      </w:r>
    </w:p>
    <w:p w:rsidR="007E6BF2" w:rsidRDefault="007E6BF2" w:rsidP="004D5206">
      <w:pPr>
        <w:pStyle w:val="Default"/>
        <w:ind w:left="993" w:right="22" w:hanging="273"/>
        <w:rPr>
          <w:sz w:val="23"/>
          <w:szCs w:val="23"/>
        </w:rPr>
      </w:pPr>
      <w:proofErr w:type="gramStart"/>
      <w:r>
        <w:rPr>
          <w:sz w:val="23"/>
          <w:szCs w:val="23"/>
        </w:rPr>
        <w:t>3.</w:t>
      </w:r>
      <w:r w:rsidR="004D5206">
        <w:rPr>
          <w:sz w:val="23"/>
          <w:szCs w:val="23"/>
        </w:rPr>
        <w:tab/>
      </w:r>
      <w:r>
        <w:rPr>
          <w:sz w:val="23"/>
          <w:szCs w:val="23"/>
        </w:rPr>
        <w:t>Apa</w:t>
      </w:r>
      <w:proofErr w:type="gramEnd"/>
      <w:r>
        <w:rPr>
          <w:sz w:val="23"/>
          <w:szCs w:val="23"/>
        </w:rPr>
        <w:t xml:space="preserve"> motif terendah penggunaan aplikasi Netflix pada remaja di Kota Samarinda </w:t>
      </w:r>
    </w:p>
    <w:p w:rsidR="00C95CC0" w:rsidRDefault="00C95CC0" w:rsidP="00C95CC0"/>
    <w:p w:rsidR="00D72DBC" w:rsidRPr="00C95CC0" w:rsidRDefault="00D72DBC" w:rsidP="00C95CC0"/>
    <w:p w:rsidR="00C95CC0" w:rsidRPr="00C95CC0" w:rsidRDefault="00C95CC0" w:rsidP="00C95CC0"/>
    <w:p w:rsidR="007E6BF2" w:rsidRPr="00C95CC0" w:rsidRDefault="00C93093" w:rsidP="00BE631F">
      <w:pPr>
        <w:jc w:val="right"/>
        <w:sectPr w:rsidR="007E6BF2" w:rsidRPr="00C95CC0" w:rsidSect="00BE631F">
          <w:headerReference w:type="even" r:id="rId10"/>
          <w:headerReference w:type="default" r:id="rId11"/>
          <w:footerReference w:type="even" r:id="rId12"/>
          <w:footerReference w:type="default" r:id="rId13"/>
          <w:pgSz w:w="10319" w:h="14571" w:code="13"/>
          <w:pgMar w:top="760" w:right="1189" w:bottom="851" w:left="1220" w:header="590" w:footer="250" w:gutter="0"/>
          <w:cols w:space="720"/>
          <w:docGrid w:linePitch="299"/>
        </w:sect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1" type="#_x0000_t136" style="position:absolute;left:0;text-align:left;margin-left:379.8pt;margin-top:13.6pt;width:12.3pt;height:7.2pt;z-index:251699200;mso-position-horizontal-relative:text;mso-position-vertical-relative:text;mso-width-relative:page;mso-height-relative:page" fillcolor="black [3213]" stroked="f" strokecolor="black [3213]">
            <v:shadow color="#868686"/>
            <v:textpath style="font-family:&quot;Times New Roman&quot;;font-size:12pt;v-text-kern:t" trim="t" fitpath="t" string="130"/>
          </v:shape>
        </w:pict>
      </w:r>
      <w:r>
        <w:rPr>
          <w:noProof/>
        </w:rPr>
        <w:pict>
          <v:shape id="_x0000_s1089" type="#_x0000_t32" style="position:absolute;left:0;text-align:left;margin-left:-11.7pt;margin-top:2.25pt;width:414.8pt;height:0;z-index:251677696" o:connectortype="straight"/>
        </w:pict>
      </w:r>
    </w:p>
    <w:p w:rsidR="00010084" w:rsidRPr="00BE631F" w:rsidRDefault="00C93093" w:rsidP="00BE631F">
      <w:pPr>
        <w:pStyle w:val="BodyText"/>
        <w:spacing w:before="8"/>
        <w:rPr>
          <w:sz w:val="26"/>
        </w:rPr>
      </w:pPr>
      <w:r w:rsidRPr="00C93093">
        <w:rPr>
          <w:noProof/>
          <w:sz w:val="23"/>
          <w:szCs w:val="23"/>
        </w:rPr>
        <w:lastRenderedPageBreak/>
        <w:pict>
          <v:shape id="_x0000_s1092" type="#_x0000_t32" style="position:absolute;margin-left:-.4pt;margin-top:4.55pt;width:397.4pt;height:0;z-index:251678720" o:connectortype="straight"/>
        </w:pict>
      </w:r>
    </w:p>
    <w:p w:rsidR="007E6BF2" w:rsidRDefault="007E6BF2" w:rsidP="00010084">
      <w:pPr>
        <w:pStyle w:val="Default"/>
        <w:tabs>
          <w:tab w:val="left" w:pos="8080"/>
        </w:tabs>
        <w:rPr>
          <w:sz w:val="23"/>
          <w:szCs w:val="23"/>
        </w:rPr>
      </w:pPr>
      <w:r>
        <w:rPr>
          <w:b/>
          <w:bCs/>
          <w:i/>
          <w:iCs/>
          <w:sz w:val="23"/>
          <w:szCs w:val="23"/>
        </w:rPr>
        <w:t xml:space="preserve">Tujuan Penelitian </w:t>
      </w:r>
    </w:p>
    <w:p w:rsidR="00D72DBC" w:rsidRPr="00C95CC0" w:rsidRDefault="007E6BF2" w:rsidP="00D72DBC">
      <w:pPr>
        <w:ind w:firstLine="720"/>
        <w:jc w:val="both"/>
        <w:rPr>
          <w:sz w:val="23"/>
          <w:szCs w:val="23"/>
        </w:rPr>
      </w:pPr>
      <w:r w:rsidRPr="00C95CC0">
        <w:rPr>
          <w:sz w:val="23"/>
          <w:szCs w:val="23"/>
        </w:rPr>
        <w:t>Berdasarkan dengan judul, latar belakang, dan perumusan masalah yang</w:t>
      </w:r>
      <w:r w:rsidR="00D72DBC">
        <w:rPr>
          <w:sz w:val="23"/>
          <w:szCs w:val="23"/>
        </w:rPr>
        <w:t xml:space="preserve"> </w:t>
      </w:r>
      <w:r w:rsidRPr="00C95CC0">
        <w:rPr>
          <w:sz w:val="23"/>
          <w:szCs w:val="23"/>
        </w:rPr>
        <w:t xml:space="preserve">telah dijabarkan, maka tujuan yang ingin dicapai peneliti adalah: </w:t>
      </w:r>
    </w:p>
    <w:p w:rsidR="004D5206" w:rsidRDefault="007E6BF2" w:rsidP="004D5206">
      <w:pPr>
        <w:pStyle w:val="ListParagraph"/>
        <w:numPr>
          <w:ilvl w:val="0"/>
          <w:numId w:val="13"/>
        </w:numPr>
        <w:ind w:left="993" w:hanging="284"/>
      </w:pPr>
      <w:r>
        <w:t xml:space="preserve">Untuk mengetahui motif remaja dalam menggunakan aplikasi Netflix di Kota </w:t>
      </w:r>
    </w:p>
    <w:p w:rsidR="007E6BF2" w:rsidRDefault="007E6BF2" w:rsidP="004D5206">
      <w:pPr>
        <w:pStyle w:val="ListParagraph"/>
        <w:ind w:left="993" w:firstLine="0"/>
      </w:pPr>
      <w:proofErr w:type="gramStart"/>
      <w:r>
        <w:t>Samarinda.</w:t>
      </w:r>
      <w:proofErr w:type="gramEnd"/>
      <w:r>
        <w:t xml:space="preserve"> </w:t>
      </w:r>
    </w:p>
    <w:p w:rsidR="004D5206" w:rsidRDefault="007E6BF2" w:rsidP="004D5206">
      <w:pPr>
        <w:pStyle w:val="ListParagraph"/>
        <w:numPr>
          <w:ilvl w:val="0"/>
          <w:numId w:val="13"/>
        </w:numPr>
        <w:ind w:left="993" w:hanging="284"/>
      </w:pPr>
      <w:r>
        <w:t xml:space="preserve">Untuk mengetahui motif dominan penggunaan aplikasi Netflix pada remaja di </w:t>
      </w:r>
    </w:p>
    <w:p w:rsidR="007E6BF2" w:rsidRDefault="007E6BF2" w:rsidP="004D5206">
      <w:pPr>
        <w:pStyle w:val="ListParagraph"/>
        <w:ind w:left="993" w:firstLine="0"/>
      </w:pPr>
      <w:r>
        <w:t xml:space="preserve">Kota Samarinda </w:t>
      </w:r>
    </w:p>
    <w:p w:rsidR="004D5206" w:rsidRDefault="007E6BF2" w:rsidP="004D5206">
      <w:pPr>
        <w:pStyle w:val="ListParagraph"/>
        <w:numPr>
          <w:ilvl w:val="0"/>
          <w:numId w:val="13"/>
        </w:numPr>
        <w:ind w:left="993" w:hanging="284"/>
      </w:pPr>
      <w:r>
        <w:t xml:space="preserve">Untuk mengetahui motif terendah penggunaan aplikasi Netflix pada remaja di </w:t>
      </w:r>
    </w:p>
    <w:p w:rsidR="007E6BF2" w:rsidRDefault="007E6BF2" w:rsidP="004D5206">
      <w:pPr>
        <w:pStyle w:val="ListParagraph"/>
        <w:ind w:left="993" w:firstLine="0"/>
      </w:pPr>
      <w:r>
        <w:t xml:space="preserve">Kota Samarinda </w:t>
      </w:r>
    </w:p>
    <w:p w:rsidR="00DC7899" w:rsidRDefault="00DC7899" w:rsidP="00010084">
      <w:pPr>
        <w:pStyle w:val="Default"/>
        <w:tabs>
          <w:tab w:val="left" w:pos="6946"/>
          <w:tab w:val="left" w:pos="8080"/>
        </w:tabs>
        <w:ind w:right="197"/>
        <w:jc w:val="both"/>
        <w:rPr>
          <w:sz w:val="23"/>
          <w:szCs w:val="23"/>
        </w:rPr>
      </w:pPr>
    </w:p>
    <w:p w:rsidR="007E6BF2" w:rsidRDefault="007E6BF2" w:rsidP="00010084">
      <w:pPr>
        <w:pStyle w:val="Default"/>
        <w:tabs>
          <w:tab w:val="left" w:pos="6946"/>
          <w:tab w:val="left" w:pos="8080"/>
        </w:tabs>
        <w:ind w:right="197"/>
        <w:jc w:val="both"/>
        <w:rPr>
          <w:sz w:val="23"/>
          <w:szCs w:val="23"/>
        </w:rPr>
      </w:pPr>
      <w:r>
        <w:rPr>
          <w:b/>
          <w:bCs/>
          <w:i/>
          <w:iCs/>
          <w:sz w:val="23"/>
          <w:szCs w:val="23"/>
        </w:rPr>
        <w:t xml:space="preserve">Manfaat Penelitian </w:t>
      </w:r>
    </w:p>
    <w:p w:rsidR="007E6BF2" w:rsidRDefault="007E6BF2" w:rsidP="004D5206">
      <w:pPr>
        <w:pStyle w:val="ListParagraph"/>
        <w:numPr>
          <w:ilvl w:val="0"/>
          <w:numId w:val="14"/>
        </w:numPr>
        <w:ind w:left="993" w:hanging="273"/>
      </w:pPr>
      <w:r>
        <w:t xml:space="preserve">Manfaat Praktis, Penelitian ini diharapkan dapat memberikan informasi tentang apa yang menjadi motif remaja dalam menggunakan aplikasi Netflix di Kota Samarinda </w:t>
      </w:r>
    </w:p>
    <w:p w:rsidR="007E6BF2" w:rsidRDefault="007E6BF2" w:rsidP="004D5206">
      <w:pPr>
        <w:pStyle w:val="ListParagraph"/>
        <w:numPr>
          <w:ilvl w:val="0"/>
          <w:numId w:val="14"/>
        </w:numPr>
        <w:ind w:left="993" w:hanging="273"/>
      </w:pPr>
      <w:r>
        <w:t xml:space="preserve">Manfaat Akademis, Penelitian ini diharapkan dapat memberikan kontribusi </w:t>
      </w:r>
      <w:r w:rsidR="004D5206">
        <w:t xml:space="preserve">pada </w:t>
      </w:r>
      <w:r>
        <w:t xml:space="preserve">pengembangan penelitian diruang lingkup ilmu komunikasi dan dapat memberikan sumbangan pemikiran bagi perkembangan ilmu komunikasi khususnya untuk mengetahui penerapan pendekatan teori motif penggunaan media, dimana dalam penelitian ini peneliti berusaha untuk mengidentifikasi motif-motif yang menjadi pendorong khalayak, dalam hal ini remaja di Kota Samarinda dalam menggunakan aplikasi Netflix </w:t>
      </w:r>
    </w:p>
    <w:p w:rsidR="007E6BF2" w:rsidRDefault="007E6BF2" w:rsidP="00010084">
      <w:pPr>
        <w:pStyle w:val="Default"/>
        <w:tabs>
          <w:tab w:val="left" w:pos="6946"/>
          <w:tab w:val="left" w:pos="8080"/>
        </w:tabs>
        <w:ind w:right="197"/>
        <w:jc w:val="both"/>
        <w:rPr>
          <w:sz w:val="23"/>
          <w:szCs w:val="23"/>
        </w:rPr>
      </w:pPr>
    </w:p>
    <w:p w:rsidR="007E6BF2" w:rsidRDefault="007E6BF2" w:rsidP="00010084">
      <w:pPr>
        <w:pStyle w:val="Default"/>
        <w:tabs>
          <w:tab w:val="left" w:pos="6946"/>
          <w:tab w:val="left" w:pos="8080"/>
        </w:tabs>
        <w:ind w:right="197"/>
        <w:jc w:val="both"/>
        <w:rPr>
          <w:sz w:val="23"/>
          <w:szCs w:val="23"/>
        </w:rPr>
      </w:pPr>
      <w:r>
        <w:rPr>
          <w:b/>
          <w:bCs/>
          <w:sz w:val="23"/>
          <w:szCs w:val="23"/>
        </w:rPr>
        <w:t xml:space="preserve">KERANGKA DASAR TEORI </w:t>
      </w:r>
    </w:p>
    <w:p w:rsidR="007E6BF2" w:rsidRDefault="007E6BF2" w:rsidP="00010084">
      <w:pPr>
        <w:pStyle w:val="Default"/>
        <w:tabs>
          <w:tab w:val="left" w:pos="6946"/>
          <w:tab w:val="left" w:pos="8080"/>
        </w:tabs>
        <w:ind w:right="197"/>
        <w:jc w:val="both"/>
        <w:rPr>
          <w:sz w:val="23"/>
          <w:szCs w:val="23"/>
        </w:rPr>
      </w:pPr>
      <w:r>
        <w:rPr>
          <w:b/>
          <w:bCs/>
          <w:i/>
          <w:iCs/>
          <w:sz w:val="23"/>
          <w:szCs w:val="23"/>
        </w:rPr>
        <w:t xml:space="preserve">Motif Penggunaan Media </w:t>
      </w:r>
    </w:p>
    <w:p w:rsidR="007E6BF2" w:rsidRPr="00C95CC0" w:rsidRDefault="007E6BF2" w:rsidP="00C95CC0">
      <w:pPr>
        <w:ind w:firstLine="720"/>
        <w:jc w:val="both"/>
        <w:rPr>
          <w:sz w:val="23"/>
          <w:szCs w:val="23"/>
        </w:rPr>
      </w:pPr>
      <w:proofErr w:type="gramStart"/>
      <w:r w:rsidRPr="00C95CC0">
        <w:rPr>
          <w:sz w:val="23"/>
          <w:szCs w:val="23"/>
        </w:rPr>
        <w:t>Manusia yang menjadi pengguna media tentunya mempunyai motif dalam menggunakannya.</w:t>
      </w:r>
      <w:proofErr w:type="gramEnd"/>
      <w:r w:rsidRPr="00C95CC0">
        <w:rPr>
          <w:sz w:val="23"/>
          <w:szCs w:val="23"/>
        </w:rPr>
        <w:t xml:space="preserve"> Motif-motif itu merupakan suatu dorongan-dorongan dalam diri manusia yang menyebabkan </w:t>
      </w:r>
      <w:proofErr w:type="gramStart"/>
      <w:r w:rsidRPr="00C95CC0">
        <w:rPr>
          <w:sz w:val="23"/>
          <w:szCs w:val="23"/>
        </w:rPr>
        <w:t>ia</w:t>
      </w:r>
      <w:proofErr w:type="gramEnd"/>
      <w:r w:rsidRPr="00C95CC0">
        <w:rPr>
          <w:sz w:val="23"/>
          <w:szCs w:val="23"/>
        </w:rPr>
        <w:t xml:space="preserve"> berbuat sesuatu dalam hal ini memainkan peran aktif untuk memilih dan menggunakan media termasuk pada penggunaan aplikasi Netflix. McQuail (1991:72) membagi motif penggunaan media oleh individu ke dalam empat kelompok, yaitu: (1) Motif Informasi (2) Motif Identitas Pribadi (3) Motif Integrasi dan Interaksi Sosial (4) Motif Hiburan. </w:t>
      </w:r>
    </w:p>
    <w:p w:rsidR="00DC7899" w:rsidRDefault="00DC7899" w:rsidP="00010084">
      <w:pPr>
        <w:pStyle w:val="Default"/>
        <w:tabs>
          <w:tab w:val="left" w:pos="6946"/>
          <w:tab w:val="left" w:pos="8080"/>
        </w:tabs>
        <w:ind w:right="197"/>
        <w:jc w:val="both"/>
        <w:rPr>
          <w:sz w:val="23"/>
          <w:szCs w:val="23"/>
        </w:rPr>
      </w:pPr>
    </w:p>
    <w:p w:rsidR="007E6BF2" w:rsidRDefault="007E6BF2" w:rsidP="00010084">
      <w:pPr>
        <w:pStyle w:val="Default"/>
        <w:tabs>
          <w:tab w:val="left" w:pos="6946"/>
          <w:tab w:val="left" w:pos="8080"/>
        </w:tabs>
        <w:ind w:right="197"/>
        <w:jc w:val="both"/>
        <w:rPr>
          <w:sz w:val="23"/>
          <w:szCs w:val="23"/>
        </w:rPr>
      </w:pPr>
      <w:r>
        <w:rPr>
          <w:b/>
          <w:bCs/>
          <w:i/>
          <w:iCs/>
          <w:sz w:val="23"/>
          <w:szCs w:val="23"/>
        </w:rPr>
        <w:t xml:space="preserve">Remaja </w:t>
      </w:r>
    </w:p>
    <w:p w:rsidR="007E6BF2" w:rsidRPr="00C95CC0" w:rsidRDefault="007E6BF2" w:rsidP="008414C1">
      <w:pPr>
        <w:ind w:firstLine="720"/>
        <w:jc w:val="both"/>
        <w:rPr>
          <w:sz w:val="23"/>
          <w:szCs w:val="23"/>
        </w:rPr>
      </w:pPr>
      <w:r w:rsidRPr="00C95CC0">
        <w:rPr>
          <w:sz w:val="23"/>
          <w:szCs w:val="23"/>
        </w:rPr>
        <w:t xml:space="preserve">Remaja, yang dalam bahasa aslinya disebut adolescence, berasal dari bahasa </w:t>
      </w:r>
      <w:proofErr w:type="gramStart"/>
      <w:r w:rsidRPr="00C95CC0">
        <w:rPr>
          <w:sz w:val="23"/>
          <w:szCs w:val="23"/>
        </w:rPr>
        <w:t>latin</w:t>
      </w:r>
      <w:proofErr w:type="gramEnd"/>
      <w:r w:rsidRPr="00C95CC0">
        <w:rPr>
          <w:sz w:val="23"/>
          <w:szCs w:val="23"/>
        </w:rPr>
        <w:t xml:space="preserve"> adolescere yang artinya "tumbuh untuk mencapai kematangan”. </w:t>
      </w:r>
      <w:proofErr w:type="gramStart"/>
      <w:r w:rsidRPr="00C95CC0">
        <w:rPr>
          <w:sz w:val="23"/>
          <w:szCs w:val="23"/>
        </w:rPr>
        <w:t>Perkembangan lebih lanjut, menurut Hurlock istilah adolescence sesungguhnya memiliki arti yang luas, mencakup kematangan mental, emosional, sosial, dan fisik.</w:t>
      </w:r>
      <w:proofErr w:type="gramEnd"/>
      <w:r w:rsidRPr="00C95CC0">
        <w:rPr>
          <w:sz w:val="23"/>
          <w:szCs w:val="23"/>
        </w:rPr>
        <w:t xml:space="preserve"> (Ali, Mohammad dan Mohammad Asrori: 2006). </w:t>
      </w:r>
    </w:p>
    <w:p w:rsidR="00DC7899" w:rsidRDefault="00DC7899" w:rsidP="00010084">
      <w:pPr>
        <w:pStyle w:val="Default"/>
        <w:tabs>
          <w:tab w:val="left" w:pos="6946"/>
          <w:tab w:val="left" w:pos="8080"/>
        </w:tabs>
        <w:ind w:right="197"/>
        <w:jc w:val="both"/>
        <w:rPr>
          <w:b/>
          <w:bCs/>
          <w:i/>
          <w:iCs/>
          <w:sz w:val="23"/>
          <w:szCs w:val="23"/>
        </w:rPr>
      </w:pPr>
    </w:p>
    <w:p w:rsidR="007E6BF2" w:rsidRDefault="007E6BF2" w:rsidP="00010084">
      <w:pPr>
        <w:pStyle w:val="Default"/>
        <w:tabs>
          <w:tab w:val="left" w:pos="6946"/>
          <w:tab w:val="left" w:pos="8080"/>
        </w:tabs>
        <w:ind w:right="197"/>
        <w:jc w:val="both"/>
        <w:rPr>
          <w:sz w:val="23"/>
          <w:szCs w:val="23"/>
        </w:rPr>
      </w:pPr>
      <w:r>
        <w:rPr>
          <w:b/>
          <w:bCs/>
          <w:i/>
          <w:iCs/>
          <w:sz w:val="23"/>
          <w:szCs w:val="23"/>
        </w:rPr>
        <w:t xml:space="preserve">Batasan </w:t>
      </w:r>
      <w:proofErr w:type="gramStart"/>
      <w:r>
        <w:rPr>
          <w:b/>
          <w:bCs/>
          <w:i/>
          <w:iCs/>
          <w:sz w:val="23"/>
          <w:szCs w:val="23"/>
        </w:rPr>
        <w:t>Usia</w:t>
      </w:r>
      <w:proofErr w:type="gramEnd"/>
      <w:r>
        <w:rPr>
          <w:b/>
          <w:bCs/>
          <w:i/>
          <w:iCs/>
          <w:sz w:val="23"/>
          <w:szCs w:val="23"/>
        </w:rPr>
        <w:t xml:space="preserve"> Remaja </w:t>
      </w:r>
    </w:p>
    <w:p w:rsidR="00D72DBC" w:rsidRDefault="007E6BF2" w:rsidP="00D72DBC">
      <w:pPr>
        <w:tabs>
          <w:tab w:val="left" w:pos="6946"/>
          <w:tab w:val="left" w:pos="7740"/>
          <w:tab w:val="left" w:pos="8080"/>
        </w:tabs>
        <w:spacing w:before="90"/>
        <w:ind w:right="40" w:firstLine="720"/>
        <w:jc w:val="both"/>
      </w:pPr>
      <w:r>
        <w:rPr>
          <w:sz w:val="23"/>
          <w:szCs w:val="23"/>
        </w:rPr>
        <w:t>Batasan usia remaja menurut beberapa sumber adalah (Sarwono, 2015) : (1) WHO menyatakan membagi kurun usia remaja dalam 2 bagian, yaitu remaja awal 10-14 tahun dan remaja akhir 15-20 tahun (2) Perserikatan</w:t>
      </w:r>
      <w:r w:rsidR="00DC7899">
        <w:rPr>
          <w:sz w:val="23"/>
          <w:szCs w:val="23"/>
        </w:rPr>
        <w:t xml:space="preserve"> </w:t>
      </w:r>
      <w:r w:rsidR="00DC7899">
        <w:t>Bangsa-Bangsa</w:t>
      </w:r>
      <w:r w:rsidR="00DC7899">
        <w:rPr>
          <w:spacing w:val="1"/>
        </w:rPr>
        <w:t xml:space="preserve"> </w:t>
      </w:r>
      <w:r w:rsidR="00DC7899">
        <w:t>(PBB)</w:t>
      </w:r>
      <w:r w:rsidR="00DC7899">
        <w:rPr>
          <w:spacing w:val="1"/>
        </w:rPr>
        <w:t xml:space="preserve"> </w:t>
      </w:r>
      <w:r w:rsidR="00DC7899">
        <w:t>sendiri</w:t>
      </w:r>
      <w:r w:rsidR="00DC7899">
        <w:rPr>
          <w:spacing w:val="1"/>
        </w:rPr>
        <w:t xml:space="preserve"> </w:t>
      </w:r>
      <w:r w:rsidR="00DC7899">
        <w:t>menetapkan</w:t>
      </w:r>
      <w:r w:rsidR="00DC7899">
        <w:rPr>
          <w:spacing w:val="1"/>
        </w:rPr>
        <w:t xml:space="preserve"> </w:t>
      </w:r>
      <w:r w:rsidR="00DC7899">
        <w:t>usia</w:t>
      </w:r>
      <w:r w:rsidR="00DC7899">
        <w:rPr>
          <w:spacing w:val="1"/>
        </w:rPr>
        <w:t xml:space="preserve"> </w:t>
      </w:r>
      <w:r w:rsidR="00DC7899">
        <w:t>15-24</w:t>
      </w:r>
      <w:r w:rsidR="00DC7899">
        <w:rPr>
          <w:spacing w:val="1"/>
        </w:rPr>
        <w:t xml:space="preserve"> </w:t>
      </w:r>
      <w:r w:rsidR="00DC7899">
        <w:t>tahun</w:t>
      </w:r>
      <w:r w:rsidR="00DC7899">
        <w:rPr>
          <w:spacing w:val="1"/>
        </w:rPr>
        <w:t xml:space="preserve"> </w:t>
      </w:r>
      <w:r w:rsidR="00DC7899">
        <w:t>sebagai</w:t>
      </w:r>
      <w:r w:rsidR="00DC7899">
        <w:rPr>
          <w:spacing w:val="1"/>
        </w:rPr>
        <w:t xml:space="preserve"> </w:t>
      </w:r>
      <w:r w:rsidR="00DC7899">
        <w:t>usia</w:t>
      </w:r>
      <w:r w:rsidR="00DC7899">
        <w:rPr>
          <w:spacing w:val="1"/>
        </w:rPr>
        <w:t xml:space="preserve"> </w:t>
      </w:r>
      <w:r w:rsidR="00DC7899">
        <w:t>pemuda (</w:t>
      </w:r>
      <w:r w:rsidR="00DC7899">
        <w:rPr>
          <w:i/>
        </w:rPr>
        <w:t>youth</w:t>
      </w:r>
      <w:r w:rsidR="00DC7899">
        <w:t>) (3) Di Indonesia, batasan remaja yang mendekati batasan PBB</w:t>
      </w:r>
      <w:r w:rsidR="00DC7899">
        <w:rPr>
          <w:spacing w:val="-55"/>
        </w:rPr>
        <w:t xml:space="preserve"> </w:t>
      </w:r>
      <w:r w:rsidR="00DC7899">
        <w:t>tentang</w:t>
      </w:r>
      <w:r w:rsidR="00DC7899">
        <w:rPr>
          <w:spacing w:val="-1"/>
        </w:rPr>
        <w:t xml:space="preserve"> </w:t>
      </w:r>
      <w:r w:rsidR="00DC7899">
        <w:t>pemuda</w:t>
      </w:r>
      <w:r w:rsidR="00DC7899">
        <w:rPr>
          <w:spacing w:val="-2"/>
        </w:rPr>
        <w:t xml:space="preserve"> </w:t>
      </w:r>
      <w:r w:rsidR="00DC7899">
        <w:t>adalah</w:t>
      </w:r>
      <w:r w:rsidR="00DC7899">
        <w:rPr>
          <w:spacing w:val="-1"/>
        </w:rPr>
        <w:t xml:space="preserve"> </w:t>
      </w:r>
      <w:r w:rsidR="00DC7899">
        <w:t>kurun</w:t>
      </w:r>
      <w:r w:rsidR="00DC7899">
        <w:rPr>
          <w:spacing w:val="-5"/>
        </w:rPr>
        <w:t xml:space="preserve"> </w:t>
      </w:r>
      <w:r w:rsidR="00DC7899">
        <w:t>usia</w:t>
      </w:r>
      <w:r w:rsidR="00DC7899">
        <w:rPr>
          <w:spacing w:val="-2"/>
        </w:rPr>
        <w:t xml:space="preserve"> </w:t>
      </w:r>
      <w:r w:rsidR="00DC7899">
        <w:t>15-24 tahun.</w:t>
      </w:r>
    </w:p>
    <w:p w:rsidR="00D72DBC" w:rsidRDefault="00C93093" w:rsidP="00D72DBC">
      <w:pPr>
        <w:tabs>
          <w:tab w:val="left" w:pos="6946"/>
          <w:tab w:val="left" w:pos="7740"/>
          <w:tab w:val="left" w:pos="8080"/>
        </w:tabs>
        <w:spacing w:before="90"/>
        <w:ind w:right="40" w:firstLine="720"/>
        <w:jc w:val="both"/>
      </w:pPr>
      <w:r w:rsidRPr="00C93093">
        <w:rPr>
          <w:noProof/>
          <w:sz w:val="23"/>
          <w:szCs w:val="23"/>
        </w:rPr>
        <w:pict>
          <v:shape id="_x0000_s1093" type="#_x0000_t32" style="position:absolute;left:0;text-align:left;margin-left:1pt;margin-top:8.8pt;width:396pt;height:.4pt;z-index:251679744" o:connectortype="straight"/>
        </w:pict>
      </w:r>
    </w:p>
    <w:p w:rsidR="00CD4FAE" w:rsidRDefault="00C93093" w:rsidP="00CD4FAE">
      <w:pPr>
        <w:tabs>
          <w:tab w:val="left" w:pos="7938"/>
        </w:tabs>
        <w:ind w:right="55"/>
        <w:jc w:val="both"/>
        <w:rPr>
          <w:sz w:val="23"/>
          <w:szCs w:val="23"/>
        </w:rPr>
      </w:pPr>
      <w:r>
        <w:rPr>
          <w:noProof/>
          <w:sz w:val="23"/>
          <w:szCs w:val="23"/>
        </w:rPr>
        <w:pict>
          <v:shape id="_x0000_s1112" type="#_x0000_t136" style="position:absolute;left:0;text-align:left;margin-left:366.35pt;margin-top:3.55pt;width:12.3pt;height:7.2pt;z-index:251700224;mso-position-horizontal-relative:text;mso-position-vertical-relative:text;mso-width-relative:page;mso-height-relative:page" fillcolor="black [3213]" stroked="f" strokecolor="black [3213]">
            <v:shadow color="#868686"/>
            <v:textpath style="font-family:&quot;Times New Roman&quot;;font-size:12pt;v-text-kern:t" trim="t" fitpath="t" string="131"/>
          </v:shape>
        </w:pict>
      </w:r>
    </w:p>
    <w:p w:rsidR="00CD4FAE" w:rsidRDefault="00CD4FAE" w:rsidP="00010084">
      <w:pPr>
        <w:tabs>
          <w:tab w:val="left" w:pos="7938"/>
        </w:tabs>
        <w:ind w:right="55" w:firstLine="720"/>
        <w:jc w:val="both"/>
        <w:rPr>
          <w:sz w:val="23"/>
          <w:szCs w:val="23"/>
        </w:rPr>
      </w:pPr>
    </w:p>
    <w:p w:rsidR="00BE631F" w:rsidRDefault="00BE631F" w:rsidP="00010084">
      <w:pPr>
        <w:tabs>
          <w:tab w:val="left" w:pos="7938"/>
        </w:tabs>
        <w:ind w:right="55" w:firstLine="720"/>
        <w:jc w:val="both"/>
        <w:rPr>
          <w:sz w:val="23"/>
          <w:szCs w:val="23"/>
        </w:rPr>
      </w:pPr>
    </w:p>
    <w:p w:rsidR="00BE631F" w:rsidRDefault="00C93093" w:rsidP="00BE631F">
      <w:pPr>
        <w:tabs>
          <w:tab w:val="left" w:pos="7938"/>
        </w:tabs>
        <w:ind w:right="55" w:firstLine="720"/>
        <w:jc w:val="both"/>
        <w:rPr>
          <w:sz w:val="23"/>
          <w:szCs w:val="23"/>
        </w:rPr>
      </w:pPr>
      <w:r w:rsidRPr="00C93093">
        <w:rPr>
          <w:b/>
          <w:i/>
          <w:noProof/>
          <w:color w:val="000000" w:themeColor="text1"/>
          <w:sz w:val="23"/>
          <w:szCs w:val="23"/>
        </w:rPr>
        <w:lastRenderedPageBreak/>
        <w:pict>
          <v:shape id="_x0000_s1075" type="#_x0000_t32" style="position:absolute;left:0;text-align:left;margin-left:-2.05pt;margin-top:1.75pt;width:398.9pt;height:.05pt;z-index:251665408" o:connectortype="straight"/>
        </w:pict>
      </w:r>
    </w:p>
    <w:p w:rsidR="00DC7899" w:rsidRPr="00DC7899" w:rsidRDefault="00DC7899" w:rsidP="00010084">
      <w:pPr>
        <w:tabs>
          <w:tab w:val="left" w:pos="7938"/>
        </w:tabs>
        <w:ind w:right="55" w:firstLine="720"/>
        <w:jc w:val="both"/>
        <w:rPr>
          <w:sz w:val="23"/>
          <w:szCs w:val="23"/>
        </w:rPr>
      </w:pPr>
      <w:r w:rsidRPr="00DC7899">
        <w:rPr>
          <w:sz w:val="23"/>
          <w:szCs w:val="23"/>
        </w:rPr>
        <w:t xml:space="preserve">Pada jurnal yang ditulis oleh Putro yang berjudul Memahami Ciri dan Tugas Perkembangan Masa Remaja yang membahas definisi remaja, Wirawan (2017: 26) menjelaskan bahwa batas usia 24 tahun adalah merupakan batas maksimal, yaitu untuk memberi peluang bagi mereka yang sampai batas usia tersebut masih menggantungkan diri penuh sebagai orang tua. </w:t>
      </w:r>
      <w:proofErr w:type="gramStart"/>
      <w:r w:rsidRPr="00DC7899">
        <w:rPr>
          <w:sz w:val="23"/>
          <w:szCs w:val="23"/>
        </w:rPr>
        <w:t>(Putro 2017).</w:t>
      </w:r>
      <w:proofErr w:type="gramEnd"/>
    </w:p>
    <w:p w:rsidR="00DC7899" w:rsidRPr="00BB1413" w:rsidRDefault="00DC7899" w:rsidP="00010084">
      <w:pPr>
        <w:pStyle w:val="Heading5"/>
        <w:tabs>
          <w:tab w:val="left" w:pos="7513"/>
          <w:tab w:val="left" w:pos="7938"/>
        </w:tabs>
        <w:spacing w:before="3"/>
        <w:ind w:right="55"/>
        <w:rPr>
          <w:i/>
          <w:sz w:val="23"/>
          <w:szCs w:val="23"/>
        </w:rPr>
      </w:pPr>
    </w:p>
    <w:p w:rsidR="00DC7899" w:rsidRPr="00BB1413" w:rsidRDefault="00DC7899" w:rsidP="00010084">
      <w:pPr>
        <w:tabs>
          <w:tab w:val="left" w:pos="6946"/>
          <w:tab w:val="left" w:pos="7938"/>
        </w:tabs>
        <w:ind w:right="55"/>
        <w:jc w:val="both"/>
        <w:rPr>
          <w:b/>
          <w:i/>
          <w:sz w:val="23"/>
          <w:szCs w:val="23"/>
        </w:rPr>
      </w:pPr>
      <w:r w:rsidRPr="00BB1413">
        <w:rPr>
          <w:b/>
          <w:i/>
          <w:sz w:val="23"/>
          <w:szCs w:val="23"/>
        </w:rPr>
        <w:t>Aplikasi Mobile</w:t>
      </w:r>
    </w:p>
    <w:p w:rsidR="00DC7899" w:rsidRPr="00DC7899" w:rsidRDefault="00DC7899" w:rsidP="00010084">
      <w:pPr>
        <w:tabs>
          <w:tab w:val="left" w:pos="6946"/>
          <w:tab w:val="left" w:pos="7938"/>
        </w:tabs>
        <w:ind w:right="55" w:firstLine="720"/>
        <w:jc w:val="both"/>
        <w:rPr>
          <w:sz w:val="23"/>
          <w:szCs w:val="23"/>
        </w:rPr>
      </w:pPr>
      <w:proofErr w:type="gramStart"/>
      <w:r w:rsidRPr="00DC7899">
        <w:rPr>
          <w:sz w:val="23"/>
          <w:szCs w:val="23"/>
        </w:rPr>
        <w:t xml:space="preserve">Menurut Rangsang Purnama pada skripsi yang ditulis Anggiani (2012), aplikasi </w:t>
      </w:r>
      <w:r w:rsidRPr="008414C1">
        <w:rPr>
          <w:i/>
          <w:sz w:val="23"/>
          <w:szCs w:val="23"/>
        </w:rPr>
        <w:t>mobile</w:t>
      </w:r>
      <w:r w:rsidRPr="00DC7899">
        <w:rPr>
          <w:sz w:val="23"/>
          <w:szCs w:val="23"/>
        </w:rPr>
        <w:t xml:space="preserve"> adalah sebutan untuk aplikasi yang berjalan di </w:t>
      </w:r>
      <w:r w:rsidRPr="008414C1">
        <w:rPr>
          <w:i/>
          <w:sz w:val="23"/>
          <w:szCs w:val="23"/>
        </w:rPr>
        <w:t>mobile device</w:t>
      </w:r>
      <w:r w:rsidRPr="00DC7899">
        <w:rPr>
          <w:sz w:val="23"/>
          <w:szCs w:val="23"/>
        </w:rPr>
        <w:t>.</w:t>
      </w:r>
      <w:proofErr w:type="gramEnd"/>
      <w:r w:rsidRPr="00DC7899">
        <w:rPr>
          <w:sz w:val="23"/>
          <w:szCs w:val="23"/>
        </w:rPr>
        <w:t xml:space="preserve"> Dengan menggunakan aplikasi </w:t>
      </w:r>
      <w:r w:rsidRPr="008414C1">
        <w:rPr>
          <w:i/>
          <w:sz w:val="23"/>
          <w:szCs w:val="23"/>
        </w:rPr>
        <w:t>mobile</w:t>
      </w:r>
      <w:r w:rsidRPr="00DC7899">
        <w:rPr>
          <w:sz w:val="23"/>
          <w:szCs w:val="23"/>
        </w:rPr>
        <w:t xml:space="preserve">, dapat dengan mudah melakukan berbagai macam aktifitas mulai dari hiburan, berjualan, belajar, mengerjakan pekerjaan </w:t>
      </w:r>
      <w:proofErr w:type="gramStart"/>
      <w:r w:rsidRPr="00DC7899">
        <w:rPr>
          <w:sz w:val="23"/>
          <w:szCs w:val="23"/>
        </w:rPr>
        <w:t>kantor</w:t>
      </w:r>
      <w:proofErr w:type="gramEnd"/>
      <w:r w:rsidRPr="00DC7899">
        <w:rPr>
          <w:sz w:val="23"/>
          <w:szCs w:val="23"/>
        </w:rPr>
        <w:t xml:space="preserve">, </w:t>
      </w:r>
      <w:r w:rsidRPr="008414C1">
        <w:rPr>
          <w:i/>
          <w:sz w:val="23"/>
          <w:szCs w:val="23"/>
        </w:rPr>
        <w:t>browsing</w:t>
      </w:r>
      <w:r w:rsidRPr="00DC7899">
        <w:rPr>
          <w:sz w:val="23"/>
          <w:szCs w:val="23"/>
        </w:rPr>
        <w:t xml:space="preserve"> dan lain sebagainya.</w:t>
      </w:r>
    </w:p>
    <w:p w:rsidR="00DC7899" w:rsidRPr="00BB1413" w:rsidRDefault="00DC7899" w:rsidP="00010084">
      <w:pPr>
        <w:tabs>
          <w:tab w:val="left" w:pos="6946"/>
          <w:tab w:val="left" w:pos="7938"/>
        </w:tabs>
        <w:ind w:right="55"/>
        <w:jc w:val="both"/>
        <w:rPr>
          <w:i/>
          <w:sz w:val="23"/>
          <w:szCs w:val="23"/>
        </w:rPr>
      </w:pPr>
    </w:p>
    <w:p w:rsidR="00DC7899" w:rsidRPr="00BB1413" w:rsidRDefault="00DC7899" w:rsidP="00010084">
      <w:pPr>
        <w:tabs>
          <w:tab w:val="left" w:pos="6946"/>
          <w:tab w:val="left" w:pos="7938"/>
        </w:tabs>
        <w:ind w:right="55"/>
        <w:jc w:val="both"/>
        <w:rPr>
          <w:b/>
          <w:i/>
          <w:sz w:val="23"/>
          <w:szCs w:val="23"/>
        </w:rPr>
      </w:pPr>
      <w:r w:rsidRPr="00BB1413">
        <w:rPr>
          <w:b/>
          <w:i/>
          <w:sz w:val="23"/>
          <w:szCs w:val="23"/>
        </w:rPr>
        <w:t>New Media</w:t>
      </w:r>
    </w:p>
    <w:p w:rsidR="00DC7899" w:rsidRDefault="00DC7899" w:rsidP="00010084">
      <w:pPr>
        <w:tabs>
          <w:tab w:val="left" w:pos="6946"/>
          <w:tab w:val="left" w:pos="7938"/>
        </w:tabs>
        <w:ind w:right="55" w:firstLine="720"/>
        <w:jc w:val="both"/>
        <w:rPr>
          <w:sz w:val="23"/>
          <w:szCs w:val="23"/>
        </w:rPr>
      </w:pPr>
      <w:r w:rsidRPr="00DC7899">
        <w:rPr>
          <w:sz w:val="23"/>
          <w:szCs w:val="23"/>
        </w:rPr>
        <w:t>Menurut Roger Filder dalam bukunya “</w:t>
      </w:r>
      <w:r w:rsidRPr="008414C1">
        <w:rPr>
          <w:i/>
          <w:sz w:val="23"/>
          <w:szCs w:val="23"/>
        </w:rPr>
        <w:t>Mediamorfosis</w:t>
      </w:r>
      <w:r w:rsidRPr="00DC7899">
        <w:rPr>
          <w:sz w:val="23"/>
          <w:szCs w:val="23"/>
        </w:rPr>
        <w:t xml:space="preserve">”, media baru (new </w:t>
      </w:r>
      <w:r w:rsidRPr="008414C1">
        <w:rPr>
          <w:i/>
          <w:sz w:val="23"/>
          <w:szCs w:val="23"/>
        </w:rPr>
        <w:t>media</w:t>
      </w:r>
      <w:r w:rsidRPr="00DC7899">
        <w:rPr>
          <w:sz w:val="23"/>
          <w:szCs w:val="23"/>
        </w:rPr>
        <w:t>) merupakan perubahan media lama (</w:t>
      </w:r>
      <w:r w:rsidRPr="008414C1">
        <w:rPr>
          <w:i/>
          <w:sz w:val="23"/>
          <w:szCs w:val="23"/>
        </w:rPr>
        <w:t>old media</w:t>
      </w:r>
      <w:r w:rsidRPr="00DC7899">
        <w:rPr>
          <w:sz w:val="23"/>
          <w:szCs w:val="23"/>
        </w:rPr>
        <w:t xml:space="preserve">) yang bertransformasi dan beradaptasi melalui suatu rangkaian proses yang </w:t>
      </w:r>
      <w:proofErr w:type="gramStart"/>
      <w:r w:rsidRPr="00DC7899">
        <w:rPr>
          <w:sz w:val="23"/>
          <w:szCs w:val="23"/>
        </w:rPr>
        <w:t>ia</w:t>
      </w:r>
      <w:proofErr w:type="gramEnd"/>
      <w:r w:rsidRPr="00DC7899">
        <w:rPr>
          <w:sz w:val="23"/>
          <w:szCs w:val="23"/>
        </w:rPr>
        <w:t xml:space="preserve"> sebut dengan </w:t>
      </w:r>
      <w:r w:rsidRPr="008414C1">
        <w:rPr>
          <w:i/>
          <w:sz w:val="23"/>
          <w:szCs w:val="23"/>
        </w:rPr>
        <w:t>Mediamorfosis</w:t>
      </w:r>
      <w:r w:rsidRPr="00DC7899">
        <w:rPr>
          <w:sz w:val="23"/>
          <w:szCs w:val="23"/>
        </w:rPr>
        <w:t xml:space="preserve">. </w:t>
      </w:r>
      <w:proofErr w:type="gramStart"/>
      <w:r w:rsidRPr="00DC7899">
        <w:rPr>
          <w:sz w:val="23"/>
          <w:szCs w:val="23"/>
        </w:rPr>
        <w:t>Media baru merupakan semua bentuk media komunikasi yang baru saja muncul.</w:t>
      </w:r>
      <w:proofErr w:type="gramEnd"/>
      <w:r w:rsidRPr="00DC7899">
        <w:rPr>
          <w:sz w:val="23"/>
          <w:szCs w:val="23"/>
        </w:rPr>
        <w:t xml:space="preserve"> </w:t>
      </w:r>
      <w:proofErr w:type="gramStart"/>
      <w:r w:rsidRPr="00DC7899">
        <w:rPr>
          <w:sz w:val="23"/>
          <w:szCs w:val="23"/>
        </w:rPr>
        <w:t>(Fidler 2003).</w:t>
      </w:r>
      <w:proofErr w:type="gramEnd"/>
      <w:r w:rsidR="00BB1413">
        <w:rPr>
          <w:sz w:val="23"/>
          <w:szCs w:val="23"/>
        </w:rPr>
        <w:t xml:space="preserve"> </w:t>
      </w:r>
      <w:proofErr w:type="gramStart"/>
      <w:r w:rsidRPr="00DC7899">
        <w:rPr>
          <w:sz w:val="23"/>
          <w:szCs w:val="23"/>
        </w:rPr>
        <w:t xml:space="preserve">Menurut Roger Filder (2003) </w:t>
      </w:r>
      <w:r w:rsidRPr="008414C1">
        <w:rPr>
          <w:i/>
          <w:sz w:val="23"/>
          <w:szCs w:val="23"/>
        </w:rPr>
        <w:t>mediamorfosis</w:t>
      </w:r>
      <w:r w:rsidRPr="00DC7899">
        <w:rPr>
          <w:sz w:val="23"/>
          <w:szCs w:val="23"/>
        </w:rPr>
        <w:t xml:space="preserve"> adalah perubahan media komunikasi, biasanya membawa dampak pada kebutuhan, tekanan – tekanan yang bersifat kompetitif dan politis, sekaligus membawa pembaruan dalam bidang sosial dan teknologi.</w:t>
      </w:r>
      <w:proofErr w:type="gramEnd"/>
      <w:r w:rsidRPr="00DC7899">
        <w:rPr>
          <w:sz w:val="23"/>
          <w:szCs w:val="23"/>
        </w:rPr>
        <w:t xml:space="preserve"> </w:t>
      </w:r>
      <w:proofErr w:type="gramStart"/>
      <w:r w:rsidRPr="00DC7899">
        <w:rPr>
          <w:sz w:val="23"/>
          <w:szCs w:val="23"/>
        </w:rPr>
        <w:t>Berdasarkan hal tersebut, media baru (</w:t>
      </w:r>
      <w:r w:rsidRPr="008414C1">
        <w:rPr>
          <w:i/>
          <w:sz w:val="23"/>
          <w:szCs w:val="23"/>
        </w:rPr>
        <w:t>new media</w:t>
      </w:r>
      <w:r w:rsidRPr="00DC7899">
        <w:rPr>
          <w:sz w:val="23"/>
          <w:szCs w:val="23"/>
        </w:rPr>
        <w:t>) merupakan media lama (</w:t>
      </w:r>
      <w:r w:rsidRPr="008414C1">
        <w:rPr>
          <w:i/>
          <w:sz w:val="23"/>
          <w:szCs w:val="23"/>
        </w:rPr>
        <w:t>old media</w:t>
      </w:r>
      <w:r w:rsidRPr="00DC7899">
        <w:rPr>
          <w:sz w:val="23"/>
          <w:szCs w:val="23"/>
        </w:rPr>
        <w:t>) yang bertransformasi menjadi bentuk media komunikasi yang baru (</w:t>
      </w:r>
      <w:r w:rsidRPr="008414C1">
        <w:rPr>
          <w:i/>
          <w:sz w:val="23"/>
          <w:szCs w:val="23"/>
        </w:rPr>
        <w:t>new media</w:t>
      </w:r>
      <w:r w:rsidRPr="00DC7899">
        <w:rPr>
          <w:sz w:val="23"/>
          <w:szCs w:val="23"/>
        </w:rPr>
        <w:t>) dan membawa pembaruan dalam bidang sosial dan teknologi.</w:t>
      </w:r>
      <w:proofErr w:type="gramEnd"/>
    </w:p>
    <w:p w:rsidR="00DC7899" w:rsidRPr="00DC7899" w:rsidRDefault="00DC7899" w:rsidP="00010084">
      <w:pPr>
        <w:tabs>
          <w:tab w:val="left" w:pos="6946"/>
          <w:tab w:val="left" w:pos="7938"/>
        </w:tabs>
        <w:ind w:right="55"/>
        <w:jc w:val="both"/>
        <w:rPr>
          <w:sz w:val="23"/>
          <w:szCs w:val="23"/>
        </w:rPr>
      </w:pPr>
    </w:p>
    <w:p w:rsidR="00DC7899" w:rsidRPr="00BB1413" w:rsidRDefault="00DC7899" w:rsidP="00010084">
      <w:pPr>
        <w:tabs>
          <w:tab w:val="left" w:pos="6946"/>
          <w:tab w:val="left" w:pos="7938"/>
        </w:tabs>
        <w:ind w:right="55"/>
        <w:jc w:val="both"/>
        <w:rPr>
          <w:b/>
          <w:i/>
          <w:sz w:val="23"/>
          <w:szCs w:val="23"/>
        </w:rPr>
      </w:pPr>
      <w:r w:rsidRPr="00BB1413">
        <w:rPr>
          <w:b/>
          <w:i/>
          <w:sz w:val="23"/>
          <w:szCs w:val="23"/>
        </w:rPr>
        <w:t>Definisi Konsepsional</w:t>
      </w:r>
    </w:p>
    <w:p w:rsidR="00DC7899" w:rsidRDefault="00DC7899" w:rsidP="00010084">
      <w:pPr>
        <w:tabs>
          <w:tab w:val="left" w:pos="6946"/>
          <w:tab w:val="left" w:pos="7938"/>
        </w:tabs>
        <w:ind w:right="55" w:firstLine="720"/>
        <w:jc w:val="both"/>
        <w:rPr>
          <w:sz w:val="23"/>
          <w:szCs w:val="23"/>
        </w:rPr>
      </w:pPr>
      <w:r w:rsidRPr="00DC7899">
        <w:rPr>
          <w:sz w:val="23"/>
          <w:szCs w:val="23"/>
        </w:rPr>
        <w:t>Pada penelitian ini mengedepankan konsep teori motif penggunaan media yang didukung dengan McQuail (1991:72) membagi motif penggunaan media oleh individu ke dalam empat kelompok, yaitu: (1) Motif Informasi (2) Motif Identitas Pribadi (3) Motif Integrasi dan Interaksi Sosial (4) Motif Hiburan.</w:t>
      </w:r>
    </w:p>
    <w:p w:rsidR="00BB1413" w:rsidRPr="00DC7899" w:rsidRDefault="00BB1413" w:rsidP="00010084">
      <w:pPr>
        <w:tabs>
          <w:tab w:val="left" w:pos="6946"/>
          <w:tab w:val="left" w:pos="7938"/>
        </w:tabs>
        <w:ind w:right="55" w:firstLine="720"/>
        <w:jc w:val="both"/>
        <w:rPr>
          <w:sz w:val="23"/>
          <w:szCs w:val="23"/>
        </w:rPr>
      </w:pPr>
    </w:p>
    <w:p w:rsidR="00DC7899" w:rsidRPr="00DC7899" w:rsidRDefault="00DC7899" w:rsidP="00010084">
      <w:pPr>
        <w:tabs>
          <w:tab w:val="left" w:pos="6946"/>
          <w:tab w:val="left" w:pos="7938"/>
        </w:tabs>
        <w:ind w:right="55"/>
        <w:jc w:val="both"/>
        <w:rPr>
          <w:b/>
          <w:sz w:val="23"/>
          <w:szCs w:val="23"/>
        </w:rPr>
      </w:pPr>
      <w:r w:rsidRPr="00DC7899">
        <w:rPr>
          <w:b/>
          <w:sz w:val="23"/>
          <w:szCs w:val="23"/>
        </w:rPr>
        <w:t>METODE PENELITIAN</w:t>
      </w:r>
    </w:p>
    <w:p w:rsidR="00DC7899" w:rsidRPr="00BB1413" w:rsidRDefault="00DC7899" w:rsidP="00010084">
      <w:pPr>
        <w:tabs>
          <w:tab w:val="left" w:pos="6946"/>
          <w:tab w:val="left" w:pos="7938"/>
        </w:tabs>
        <w:ind w:right="55"/>
        <w:jc w:val="both"/>
        <w:rPr>
          <w:b/>
          <w:i/>
          <w:sz w:val="23"/>
          <w:szCs w:val="23"/>
        </w:rPr>
      </w:pPr>
      <w:r w:rsidRPr="00BB1413">
        <w:rPr>
          <w:b/>
          <w:i/>
          <w:sz w:val="23"/>
          <w:szCs w:val="23"/>
        </w:rPr>
        <w:t>Jenis Penelitian</w:t>
      </w:r>
    </w:p>
    <w:p w:rsidR="00010084" w:rsidRDefault="00DC7899" w:rsidP="00010084">
      <w:pPr>
        <w:tabs>
          <w:tab w:val="left" w:pos="6946"/>
          <w:tab w:val="left" w:pos="7088"/>
          <w:tab w:val="left" w:pos="7938"/>
        </w:tabs>
        <w:ind w:right="55" w:firstLine="720"/>
        <w:jc w:val="both"/>
        <w:rPr>
          <w:sz w:val="23"/>
          <w:szCs w:val="23"/>
        </w:rPr>
      </w:pPr>
      <w:proofErr w:type="gramStart"/>
      <w:r w:rsidRPr="00DC7899">
        <w:rPr>
          <w:sz w:val="23"/>
          <w:szCs w:val="23"/>
        </w:rPr>
        <w:t>Jenis penelitian yang digunakan adalah jenis penelitian kuantitatif menggunakan studi deskriptif dengan variabel tunggal yaitu Motif Remaja Dalam Menggunakan Aplikasi Netflix Di Kota Samarinda.</w:t>
      </w:r>
      <w:proofErr w:type="gramEnd"/>
      <w:r w:rsidRPr="00DC7899">
        <w:rPr>
          <w:sz w:val="23"/>
          <w:szCs w:val="23"/>
        </w:rPr>
        <w:t xml:space="preserve"> Sugiyono (2017:35) mengatakan, “Mendefinisikan analisis statistik deskriptif adalah analisis yang dilakukan untuk mengetahui keberadaan variabel mandiri, baik hanya pada satu variabel atau lebih (variabel yang berdiri sendiri atau variabel bebas) tanpa membuat perbandingan variabel itu sendiri dan mencari hubungan dengan variabel lain”.</w:t>
      </w:r>
    </w:p>
    <w:p w:rsidR="00010084" w:rsidRPr="00010084" w:rsidRDefault="00010084" w:rsidP="00010084">
      <w:pPr>
        <w:tabs>
          <w:tab w:val="left" w:pos="6946"/>
          <w:tab w:val="left" w:pos="7088"/>
          <w:tab w:val="left" w:pos="7938"/>
        </w:tabs>
        <w:ind w:right="55" w:firstLine="720"/>
        <w:jc w:val="both"/>
        <w:rPr>
          <w:sz w:val="23"/>
          <w:szCs w:val="23"/>
        </w:rPr>
      </w:pPr>
    </w:p>
    <w:p w:rsidR="00010084" w:rsidRDefault="00010084" w:rsidP="00BB1413">
      <w:pPr>
        <w:pStyle w:val="BodyText"/>
        <w:ind w:right="55"/>
        <w:jc w:val="both"/>
        <w:rPr>
          <w:b/>
          <w:i/>
          <w:color w:val="000000" w:themeColor="text1"/>
          <w:sz w:val="23"/>
          <w:szCs w:val="23"/>
        </w:rPr>
      </w:pPr>
    </w:p>
    <w:p w:rsidR="00010084" w:rsidRDefault="00010084" w:rsidP="00BB1413">
      <w:pPr>
        <w:pStyle w:val="BodyText"/>
        <w:ind w:right="55"/>
        <w:jc w:val="both"/>
        <w:rPr>
          <w:b/>
          <w:i/>
          <w:color w:val="000000" w:themeColor="text1"/>
          <w:sz w:val="23"/>
          <w:szCs w:val="23"/>
        </w:rPr>
      </w:pPr>
    </w:p>
    <w:p w:rsidR="00010084" w:rsidRDefault="00010084" w:rsidP="00BB1413">
      <w:pPr>
        <w:pStyle w:val="BodyText"/>
        <w:ind w:right="55"/>
        <w:jc w:val="both"/>
        <w:rPr>
          <w:b/>
          <w:i/>
          <w:color w:val="000000" w:themeColor="text1"/>
          <w:sz w:val="23"/>
          <w:szCs w:val="23"/>
        </w:rPr>
      </w:pPr>
    </w:p>
    <w:p w:rsidR="00010084" w:rsidRDefault="00010084" w:rsidP="00BB1413">
      <w:pPr>
        <w:pStyle w:val="BodyText"/>
        <w:ind w:right="55"/>
        <w:jc w:val="both"/>
        <w:rPr>
          <w:b/>
          <w:i/>
          <w:color w:val="000000" w:themeColor="text1"/>
          <w:sz w:val="23"/>
          <w:szCs w:val="23"/>
        </w:rPr>
      </w:pPr>
    </w:p>
    <w:p w:rsidR="00010084" w:rsidRDefault="00C93093" w:rsidP="00BB1413">
      <w:pPr>
        <w:pStyle w:val="BodyText"/>
        <w:ind w:right="55"/>
        <w:jc w:val="both"/>
        <w:rPr>
          <w:b/>
          <w:i/>
          <w:color w:val="000000" w:themeColor="text1"/>
          <w:sz w:val="23"/>
          <w:szCs w:val="23"/>
        </w:rPr>
      </w:pPr>
      <w:r>
        <w:rPr>
          <w:b/>
          <w:i/>
          <w:noProof/>
          <w:color w:val="000000" w:themeColor="text1"/>
          <w:sz w:val="23"/>
          <w:szCs w:val="23"/>
        </w:rPr>
        <w:pict>
          <v:shape id="_x0000_s1094" type="#_x0000_t32" style="position:absolute;left:0;text-align:left;margin-left:-2.05pt;margin-top:4.85pt;width:405.95pt;height:.75pt;flip:y;z-index:251680768" o:connectortype="straight"/>
        </w:pict>
      </w:r>
    </w:p>
    <w:p w:rsidR="00BE631F" w:rsidRDefault="00BE631F" w:rsidP="00BB1413">
      <w:pPr>
        <w:pStyle w:val="BodyText"/>
        <w:ind w:right="55"/>
        <w:jc w:val="both"/>
        <w:rPr>
          <w:b/>
          <w:i/>
          <w:color w:val="000000" w:themeColor="text1"/>
          <w:sz w:val="23"/>
          <w:szCs w:val="23"/>
        </w:rPr>
      </w:pPr>
    </w:p>
    <w:p w:rsidR="00CE3CFE" w:rsidRDefault="00C93093" w:rsidP="00BB1413">
      <w:pPr>
        <w:pStyle w:val="BodyText"/>
        <w:ind w:right="55"/>
        <w:jc w:val="both"/>
        <w:rPr>
          <w:b/>
          <w:i/>
          <w:color w:val="000000" w:themeColor="text1"/>
          <w:sz w:val="23"/>
          <w:szCs w:val="23"/>
        </w:rPr>
      </w:pPr>
      <w:r>
        <w:rPr>
          <w:b/>
          <w:i/>
          <w:noProof/>
          <w:color w:val="000000" w:themeColor="text1"/>
          <w:sz w:val="23"/>
          <w:szCs w:val="23"/>
        </w:rPr>
        <w:pict>
          <v:shape id="_x0000_s1113" type="#_x0000_t136" style="position:absolute;left:0;text-align:left;margin-left:374.5pt;margin-top:-.45pt;width:12.3pt;height:7.2pt;z-index:251701248;mso-position-horizontal-relative:text;mso-position-vertical-relative:text;mso-width-relative:page;mso-height-relative:page" fillcolor="black [3213]" stroked="f" strokecolor="black [3213]">
            <v:shadow color="#868686"/>
            <v:textpath style="font-family:&quot;Times New Roman&quot;;font-size:12pt;v-text-kern:t" trim="t" fitpath="t" string="132"/>
          </v:shape>
        </w:pict>
      </w:r>
    </w:p>
    <w:p w:rsidR="00CE3CFE" w:rsidRDefault="00CE3CFE" w:rsidP="00BB1413">
      <w:pPr>
        <w:pStyle w:val="BodyText"/>
        <w:ind w:right="55"/>
        <w:jc w:val="both"/>
        <w:rPr>
          <w:b/>
          <w:i/>
          <w:color w:val="000000" w:themeColor="text1"/>
          <w:sz w:val="23"/>
          <w:szCs w:val="23"/>
        </w:rPr>
      </w:pPr>
    </w:p>
    <w:p w:rsidR="00255607" w:rsidRDefault="00C93093" w:rsidP="00BB1413">
      <w:pPr>
        <w:pStyle w:val="BodyText"/>
        <w:ind w:right="55"/>
        <w:jc w:val="both"/>
        <w:rPr>
          <w:b/>
          <w:i/>
          <w:color w:val="000000" w:themeColor="text1"/>
          <w:sz w:val="23"/>
          <w:szCs w:val="23"/>
        </w:rPr>
      </w:pPr>
      <w:r>
        <w:rPr>
          <w:b/>
          <w:i/>
          <w:noProof/>
          <w:color w:val="000000" w:themeColor="text1"/>
          <w:sz w:val="23"/>
          <w:szCs w:val="23"/>
        </w:rPr>
        <w:lastRenderedPageBreak/>
        <w:pict>
          <v:shape id="_x0000_s1141" type="#_x0000_t32" style="position:absolute;left:0;text-align:left;margin-left:1.45pt;margin-top:3.25pt;width:393.8pt;height:.05pt;z-index:251727872" o:connectortype="straight"/>
        </w:pict>
      </w:r>
    </w:p>
    <w:p w:rsidR="00DC7899" w:rsidRPr="00DC7899" w:rsidRDefault="00DC7899" w:rsidP="00BB1413">
      <w:pPr>
        <w:pStyle w:val="BodyText"/>
        <w:ind w:right="55"/>
        <w:jc w:val="both"/>
        <w:rPr>
          <w:b/>
          <w:i/>
          <w:color w:val="000000" w:themeColor="text1"/>
          <w:sz w:val="23"/>
          <w:szCs w:val="23"/>
        </w:rPr>
      </w:pPr>
      <w:r w:rsidRPr="00DC7899">
        <w:rPr>
          <w:b/>
          <w:i/>
          <w:color w:val="000000" w:themeColor="text1"/>
          <w:sz w:val="23"/>
          <w:szCs w:val="23"/>
        </w:rPr>
        <w:t>Lokasi</w:t>
      </w:r>
      <w:r w:rsidRPr="00DC7899">
        <w:rPr>
          <w:b/>
          <w:i/>
          <w:color w:val="000000" w:themeColor="text1"/>
          <w:spacing w:val="-14"/>
          <w:sz w:val="23"/>
          <w:szCs w:val="23"/>
        </w:rPr>
        <w:t xml:space="preserve"> </w:t>
      </w:r>
      <w:r w:rsidRPr="00DC7899">
        <w:rPr>
          <w:b/>
          <w:i/>
          <w:color w:val="000000" w:themeColor="text1"/>
          <w:sz w:val="23"/>
          <w:szCs w:val="23"/>
        </w:rPr>
        <w:t>Penelitian</w:t>
      </w:r>
    </w:p>
    <w:p w:rsidR="00DC7899" w:rsidRPr="00DC7899" w:rsidRDefault="00DC7899" w:rsidP="00BB1413">
      <w:pPr>
        <w:pStyle w:val="BodyText"/>
        <w:ind w:right="55" w:firstLine="862"/>
        <w:jc w:val="both"/>
        <w:rPr>
          <w:sz w:val="23"/>
          <w:szCs w:val="23"/>
        </w:rPr>
      </w:pPr>
      <w:r w:rsidRPr="00DC7899">
        <w:rPr>
          <w:color w:val="000000" w:themeColor="text1"/>
          <w:sz w:val="23"/>
          <w:szCs w:val="23"/>
        </w:rPr>
        <w:t>Menurut</w:t>
      </w:r>
      <w:r w:rsidRPr="00DC7899">
        <w:rPr>
          <w:sz w:val="23"/>
          <w:szCs w:val="23"/>
        </w:rPr>
        <w:t xml:space="preserve"> Afrizal (2016:128), “lokasi penelitian merupakan lokasi dari</w:t>
      </w:r>
      <w:r w:rsidRPr="00DC7899">
        <w:rPr>
          <w:spacing w:val="1"/>
          <w:sz w:val="23"/>
          <w:szCs w:val="23"/>
        </w:rPr>
        <w:t xml:space="preserve"> </w:t>
      </w:r>
      <w:r w:rsidRPr="00DC7899">
        <w:rPr>
          <w:sz w:val="23"/>
          <w:szCs w:val="23"/>
        </w:rPr>
        <w:t>sebuah penelitian, itu merupakan tempat di mana penelitian akan dilakukan.</w:t>
      </w:r>
      <w:r w:rsidRPr="00DC7899">
        <w:rPr>
          <w:spacing w:val="1"/>
          <w:sz w:val="23"/>
          <w:szCs w:val="23"/>
        </w:rPr>
        <w:t xml:space="preserve"> </w:t>
      </w:r>
      <w:proofErr w:type="gramStart"/>
      <w:r w:rsidRPr="00DC7899">
        <w:rPr>
          <w:sz w:val="23"/>
          <w:szCs w:val="23"/>
        </w:rPr>
        <w:t>Lokasi penelitian</w:t>
      </w:r>
      <w:r w:rsidRPr="00DC7899">
        <w:rPr>
          <w:spacing w:val="1"/>
          <w:sz w:val="23"/>
          <w:szCs w:val="23"/>
        </w:rPr>
        <w:t xml:space="preserve"> </w:t>
      </w:r>
      <w:r w:rsidRPr="00DC7899">
        <w:rPr>
          <w:sz w:val="23"/>
          <w:szCs w:val="23"/>
        </w:rPr>
        <w:t>juga</w:t>
      </w:r>
      <w:r w:rsidRPr="00DC7899">
        <w:rPr>
          <w:spacing w:val="1"/>
          <w:sz w:val="23"/>
          <w:szCs w:val="23"/>
        </w:rPr>
        <w:t xml:space="preserve"> </w:t>
      </w:r>
      <w:r w:rsidRPr="00DC7899">
        <w:rPr>
          <w:sz w:val="23"/>
          <w:szCs w:val="23"/>
        </w:rPr>
        <w:t>dapat</w:t>
      </w:r>
      <w:r w:rsidRPr="00DC7899">
        <w:rPr>
          <w:spacing w:val="1"/>
          <w:sz w:val="23"/>
          <w:szCs w:val="23"/>
        </w:rPr>
        <w:t xml:space="preserve"> </w:t>
      </w:r>
      <w:r w:rsidRPr="00DC7899">
        <w:rPr>
          <w:sz w:val="23"/>
          <w:szCs w:val="23"/>
        </w:rPr>
        <w:t>diartikan sebagai</w:t>
      </w:r>
      <w:r w:rsidRPr="00DC7899">
        <w:rPr>
          <w:spacing w:val="1"/>
          <w:sz w:val="23"/>
          <w:szCs w:val="23"/>
        </w:rPr>
        <w:t xml:space="preserve"> </w:t>
      </w:r>
      <w:r w:rsidRPr="00DC7899">
        <w:rPr>
          <w:sz w:val="23"/>
          <w:szCs w:val="23"/>
        </w:rPr>
        <w:t>setting</w:t>
      </w:r>
      <w:r w:rsidRPr="00DC7899">
        <w:rPr>
          <w:spacing w:val="1"/>
          <w:sz w:val="23"/>
          <w:szCs w:val="23"/>
        </w:rPr>
        <w:t xml:space="preserve"> </w:t>
      </w:r>
      <w:r w:rsidRPr="00DC7899">
        <w:rPr>
          <w:sz w:val="23"/>
          <w:szCs w:val="23"/>
        </w:rPr>
        <w:t>atau</w:t>
      </w:r>
      <w:r w:rsidRPr="00DC7899">
        <w:rPr>
          <w:spacing w:val="1"/>
          <w:sz w:val="23"/>
          <w:szCs w:val="23"/>
        </w:rPr>
        <w:t xml:space="preserve"> </w:t>
      </w:r>
      <w:r w:rsidRPr="00DC7899">
        <w:rPr>
          <w:sz w:val="23"/>
          <w:szCs w:val="23"/>
        </w:rPr>
        <w:t>konteks</w:t>
      </w:r>
      <w:r w:rsidRPr="00DC7899">
        <w:rPr>
          <w:spacing w:val="1"/>
          <w:sz w:val="23"/>
          <w:szCs w:val="23"/>
        </w:rPr>
        <w:t xml:space="preserve"> </w:t>
      </w:r>
      <w:r w:rsidRPr="00DC7899">
        <w:rPr>
          <w:sz w:val="23"/>
          <w:szCs w:val="23"/>
        </w:rPr>
        <w:t>sebuah</w:t>
      </w:r>
      <w:r w:rsidRPr="00DC7899">
        <w:rPr>
          <w:spacing w:val="1"/>
          <w:sz w:val="23"/>
          <w:szCs w:val="23"/>
        </w:rPr>
        <w:t xml:space="preserve"> </w:t>
      </w:r>
      <w:r w:rsidRPr="00DC7899">
        <w:rPr>
          <w:sz w:val="23"/>
          <w:szCs w:val="23"/>
        </w:rPr>
        <w:t>penelitian.</w:t>
      </w:r>
      <w:proofErr w:type="gramEnd"/>
      <w:r w:rsidRPr="00DC7899">
        <w:rPr>
          <w:sz w:val="23"/>
          <w:szCs w:val="23"/>
        </w:rPr>
        <w:t xml:space="preserve"> </w:t>
      </w:r>
      <w:proofErr w:type="gramStart"/>
      <w:r w:rsidRPr="00DC7899">
        <w:rPr>
          <w:sz w:val="23"/>
          <w:szCs w:val="23"/>
        </w:rPr>
        <w:t>Tempat tersebut tidak selalu mengacu kepada wilayah, tetapi juga</w:t>
      </w:r>
      <w:r w:rsidRPr="00DC7899">
        <w:rPr>
          <w:spacing w:val="1"/>
          <w:sz w:val="23"/>
          <w:szCs w:val="23"/>
        </w:rPr>
        <w:t xml:space="preserve"> </w:t>
      </w:r>
      <w:r w:rsidRPr="00DC7899">
        <w:rPr>
          <w:sz w:val="23"/>
          <w:szCs w:val="23"/>
        </w:rPr>
        <w:t>kepada</w:t>
      </w:r>
      <w:r w:rsidRPr="00DC7899">
        <w:rPr>
          <w:spacing w:val="1"/>
          <w:sz w:val="23"/>
          <w:szCs w:val="23"/>
        </w:rPr>
        <w:t xml:space="preserve"> </w:t>
      </w:r>
      <w:r w:rsidRPr="00DC7899">
        <w:rPr>
          <w:sz w:val="23"/>
          <w:szCs w:val="23"/>
        </w:rPr>
        <w:t>organisasi</w:t>
      </w:r>
      <w:r w:rsidRPr="00DC7899">
        <w:rPr>
          <w:spacing w:val="1"/>
          <w:sz w:val="23"/>
          <w:szCs w:val="23"/>
        </w:rPr>
        <w:t xml:space="preserve"> </w:t>
      </w:r>
      <w:r w:rsidRPr="00DC7899">
        <w:rPr>
          <w:sz w:val="23"/>
          <w:szCs w:val="23"/>
        </w:rPr>
        <w:t>dan</w:t>
      </w:r>
      <w:r w:rsidRPr="00DC7899">
        <w:rPr>
          <w:spacing w:val="1"/>
          <w:sz w:val="23"/>
          <w:szCs w:val="23"/>
        </w:rPr>
        <w:t xml:space="preserve"> </w:t>
      </w:r>
      <w:r w:rsidRPr="00DC7899">
        <w:rPr>
          <w:sz w:val="23"/>
          <w:szCs w:val="23"/>
        </w:rPr>
        <w:t>sejenisnya”.</w:t>
      </w:r>
      <w:proofErr w:type="gramEnd"/>
      <w:r w:rsidRPr="00DC7899">
        <w:rPr>
          <w:spacing w:val="1"/>
          <w:sz w:val="23"/>
          <w:szCs w:val="23"/>
        </w:rPr>
        <w:t xml:space="preserve"> </w:t>
      </w:r>
      <w:proofErr w:type="gramStart"/>
      <w:r w:rsidRPr="00DC7899">
        <w:rPr>
          <w:sz w:val="23"/>
          <w:szCs w:val="23"/>
        </w:rPr>
        <w:t>Lokasi</w:t>
      </w:r>
      <w:r w:rsidRPr="00DC7899">
        <w:rPr>
          <w:spacing w:val="1"/>
          <w:sz w:val="23"/>
          <w:szCs w:val="23"/>
        </w:rPr>
        <w:t xml:space="preserve"> </w:t>
      </w:r>
      <w:r w:rsidRPr="00DC7899">
        <w:rPr>
          <w:sz w:val="23"/>
          <w:szCs w:val="23"/>
        </w:rPr>
        <w:t>penelitian</w:t>
      </w:r>
      <w:r w:rsidRPr="00DC7899">
        <w:rPr>
          <w:spacing w:val="1"/>
          <w:sz w:val="23"/>
          <w:szCs w:val="23"/>
        </w:rPr>
        <w:t xml:space="preserve"> </w:t>
      </w:r>
      <w:r w:rsidRPr="00DC7899">
        <w:rPr>
          <w:sz w:val="23"/>
          <w:szCs w:val="23"/>
        </w:rPr>
        <w:t>yang</w:t>
      </w:r>
      <w:r w:rsidRPr="00DC7899">
        <w:rPr>
          <w:spacing w:val="1"/>
          <w:sz w:val="23"/>
          <w:szCs w:val="23"/>
        </w:rPr>
        <w:t xml:space="preserve"> </w:t>
      </w:r>
      <w:r w:rsidRPr="00DC7899">
        <w:rPr>
          <w:sz w:val="23"/>
          <w:szCs w:val="23"/>
        </w:rPr>
        <w:t>diteliti</w:t>
      </w:r>
      <w:r w:rsidRPr="00DC7899">
        <w:rPr>
          <w:spacing w:val="1"/>
          <w:sz w:val="23"/>
          <w:szCs w:val="23"/>
        </w:rPr>
        <w:t xml:space="preserve"> </w:t>
      </w:r>
      <w:r w:rsidRPr="00DC7899">
        <w:rPr>
          <w:sz w:val="23"/>
          <w:szCs w:val="23"/>
        </w:rPr>
        <w:t>yaitu</w:t>
      </w:r>
      <w:r w:rsidRPr="00DC7899">
        <w:rPr>
          <w:spacing w:val="1"/>
          <w:sz w:val="23"/>
          <w:szCs w:val="23"/>
        </w:rPr>
        <w:t xml:space="preserve"> </w:t>
      </w:r>
      <w:r w:rsidRPr="00DC7899">
        <w:rPr>
          <w:sz w:val="23"/>
          <w:szCs w:val="23"/>
        </w:rPr>
        <w:t>Komunitas Samarinda</w:t>
      </w:r>
      <w:r w:rsidRPr="00DC7899">
        <w:rPr>
          <w:spacing w:val="-2"/>
          <w:sz w:val="23"/>
          <w:szCs w:val="23"/>
        </w:rPr>
        <w:t xml:space="preserve"> </w:t>
      </w:r>
      <w:r w:rsidRPr="00DC7899">
        <w:rPr>
          <w:sz w:val="23"/>
          <w:szCs w:val="23"/>
        </w:rPr>
        <w:t>Movie</w:t>
      </w:r>
      <w:r w:rsidRPr="00DC7899">
        <w:rPr>
          <w:spacing w:val="-2"/>
          <w:sz w:val="23"/>
          <w:szCs w:val="23"/>
        </w:rPr>
        <w:t xml:space="preserve"> </w:t>
      </w:r>
      <w:r w:rsidRPr="00DC7899">
        <w:rPr>
          <w:sz w:val="23"/>
          <w:szCs w:val="23"/>
        </w:rPr>
        <w:t>Mania</w:t>
      </w:r>
      <w:r w:rsidRPr="00DC7899">
        <w:rPr>
          <w:spacing w:val="-2"/>
          <w:sz w:val="23"/>
          <w:szCs w:val="23"/>
        </w:rPr>
        <w:t xml:space="preserve"> </w:t>
      </w:r>
      <w:r w:rsidRPr="00DC7899">
        <w:rPr>
          <w:sz w:val="23"/>
          <w:szCs w:val="23"/>
        </w:rPr>
        <w:t>di</w:t>
      </w:r>
      <w:r w:rsidRPr="00DC7899">
        <w:rPr>
          <w:spacing w:val="-7"/>
          <w:sz w:val="23"/>
          <w:szCs w:val="23"/>
        </w:rPr>
        <w:t xml:space="preserve"> </w:t>
      </w:r>
      <w:r w:rsidRPr="00DC7899">
        <w:rPr>
          <w:sz w:val="23"/>
          <w:szCs w:val="23"/>
        </w:rPr>
        <w:t>Kota</w:t>
      </w:r>
      <w:r w:rsidRPr="00DC7899">
        <w:rPr>
          <w:spacing w:val="-2"/>
          <w:sz w:val="23"/>
          <w:szCs w:val="23"/>
        </w:rPr>
        <w:t xml:space="preserve"> </w:t>
      </w:r>
      <w:r w:rsidRPr="00DC7899">
        <w:rPr>
          <w:sz w:val="23"/>
          <w:szCs w:val="23"/>
        </w:rPr>
        <w:t>Samarinda.</w:t>
      </w:r>
      <w:proofErr w:type="gramEnd"/>
    </w:p>
    <w:p w:rsidR="008414C1" w:rsidRDefault="008414C1" w:rsidP="00BB1413">
      <w:pPr>
        <w:spacing w:before="6" w:line="272" w:lineRule="exact"/>
        <w:ind w:right="55"/>
        <w:jc w:val="both"/>
        <w:rPr>
          <w:b/>
          <w:i/>
          <w:sz w:val="24"/>
        </w:rPr>
      </w:pPr>
    </w:p>
    <w:p w:rsidR="00BB1413" w:rsidRDefault="00BB1413" w:rsidP="00BB1413">
      <w:pPr>
        <w:spacing w:before="6" w:line="272" w:lineRule="exact"/>
        <w:ind w:right="55"/>
        <w:jc w:val="both"/>
        <w:rPr>
          <w:b/>
          <w:i/>
          <w:sz w:val="24"/>
        </w:rPr>
      </w:pPr>
      <w:r>
        <w:rPr>
          <w:b/>
          <w:i/>
          <w:sz w:val="24"/>
        </w:rPr>
        <w:t>Definisi</w:t>
      </w:r>
      <w:r>
        <w:rPr>
          <w:b/>
          <w:i/>
          <w:spacing w:val="-3"/>
          <w:sz w:val="24"/>
        </w:rPr>
        <w:t xml:space="preserve"> </w:t>
      </w:r>
      <w:r>
        <w:rPr>
          <w:b/>
          <w:i/>
          <w:sz w:val="24"/>
        </w:rPr>
        <w:t>Operasional</w:t>
      </w:r>
    </w:p>
    <w:p w:rsidR="00DC7899" w:rsidRDefault="00BB1413" w:rsidP="009148C4">
      <w:pPr>
        <w:pStyle w:val="BodyText"/>
        <w:spacing w:after="8"/>
        <w:ind w:right="55" w:firstLine="860"/>
        <w:jc w:val="both"/>
      </w:pPr>
      <w:proofErr w:type="gramStart"/>
      <w:r>
        <w:t>Definisi</w:t>
      </w:r>
      <w:r>
        <w:rPr>
          <w:spacing w:val="1"/>
        </w:rPr>
        <w:t xml:space="preserve"> </w:t>
      </w:r>
      <w:r>
        <w:t>operasional</w:t>
      </w:r>
      <w:r>
        <w:rPr>
          <w:spacing w:val="1"/>
        </w:rPr>
        <w:t xml:space="preserve"> </w:t>
      </w:r>
      <w:r>
        <w:t>mencoba</w:t>
      </w:r>
      <w:r>
        <w:rPr>
          <w:spacing w:val="1"/>
        </w:rPr>
        <w:t xml:space="preserve"> </w:t>
      </w:r>
      <w:r>
        <w:t>memberikan</w:t>
      </w:r>
      <w:r>
        <w:rPr>
          <w:spacing w:val="1"/>
        </w:rPr>
        <w:t xml:space="preserve"> </w:t>
      </w:r>
      <w:r>
        <w:t>arti</w:t>
      </w:r>
      <w:r>
        <w:rPr>
          <w:spacing w:val="1"/>
        </w:rPr>
        <w:t xml:space="preserve"> </w:t>
      </w:r>
      <w:r>
        <w:t>pada</w:t>
      </w:r>
      <w:r>
        <w:rPr>
          <w:spacing w:val="1"/>
        </w:rPr>
        <w:t xml:space="preserve"> </w:t>
      </w:r>
      <w:r>
        <w:t>suatu</w:t>
      </w:r>
      <w:r>
        <w:rPr>
          <w:spacing w:val="1"/>
        </w:rPr>
        <w:t xml:space="preserve"> </w:t>
      </w:r>
      <w:r>
        <w:t>variabel</w:t>
      </w:r>
      <w:r>
        <w:rPr>
          <w:spacing w:val="-55"/>
        </w:rPr>
        <w:t xml:space="preserve"> </w:t>
      </w:r>
      <w:r>
        <w:t>untuk</w:t>
      </w:r>
      <w:r>
        <w:rPr>
          <w:spacing w:val="1"/>
        </w:rPr>
        <w:t xml:space="preserve"> </w:t>
      </w:r>
      <w:r>
        <w:t>memperjelas</w:t>
      </w:r>
      <w:r>
        <w:rPr>
          <w:spacing w:val="1"/>
        </w:rPr>
        <w:t xml:space="preserve"> </w:t>
      </w:r>
      <w:r>
        <w:t>konsep</w:t>
      </w:r>
      <w:r>
        <w:rPr>
          <w:spacing w:val="1"/>
        </w:rPr>
        <w:t xml:space="preserve"> </w:t>
      </w:r>
      <w:r>
        <w:t>variabel</w:t>
      </w:r>
      <w:r>
        <w:rPr>
          <w:spacing w:val="1"/>
        </w:rPr>
        <w:t xml:space="preserve"> </w:t>
      </w:r>
      <w:r>
        <w:t>tersebut</w:t>
      </w:r>
      <w:r>
        <w:rPr>
          <w:spacing w:val="1"/>
        </w:rPr>
        <w:t xml:space="preserve"> </w:t>
      </w:r>
      <w:r>
        <w:t>sehingga</w:t>
      </w:r>
      <w:r>
        <w:rPr>
          <w:spacing w:val="1"/>
        </w:rPr>
        <w:t xml:space="preserve"> </w:t>
      </w:r>
      <w:r>
        <w:t>dapat</w:t>
      </w:r>
      <w:r>
        <w:rPr>
          <w:spacing w:val="1"/>
        </w:rPr>
        <w:t xml:space="preserve"> </w:t>
      </w:r>
      <w:r>
        <w:t>membatasi</w:t>
      </w:r>
      <w:r>
        <w:rPr>
          <w:spacing w:val="1"/>
        </w:rPr>
        <w:t xml:space="preserve"> </w:t>
      </w:r>
      <w:r>
        <w:t>penelitian secara jelas.</w:t>
      </w:r>
      <w:proofErr w:type="gramEnd"/>
      <w:r>
        <w:t xml:space="preserve"> </w:t>
      </w:r>
      <w:proofErr w:type="gramStart"/>
      <w:r>
        <w:t>Karena itu, variabel harus dijelaskan ke dalam konsep</w:t>
      </w:r>
      <w:r>
        <w:rPr>
          <w:spacing w:val="1"/>
        </w:rPr>
        <w:t xml:space="preserve"> </w:t>
      </w:r>
      <w:r>
        <w:t>operasional</w:t>
      </w:r>
      <w:r>
        <w:rPr>
          <w:spacing w:val="1"/>
        </w:rPr>
        <w:t xml:space="preserve"> </w:t>
      </w:r>
      <w:r>
        <w:t>variabel bersama</w:t>
      </w:r>
      <w:r>
        <w:rPr>
          <w:spacing w:val="1"/>
        </w:rPr>
        <w:t xml:space="preserve"> </w:t>
      </w:r>
      <w:r>
        <w:t>dengan parameter</w:t>
      </w:r>
      <w:r>
        <w:rPr>
          <w:spacing w:val="1"/>
        </w:rPr>
        <w:t xml:space="preserve"> </w:t>
      </w:r>
      <w:r>
        <w:t>dan</w:t>
      </w:r>
      <w:r>
        <w:rPr>
          <w:spacing w:val="1"/>
        </w:rPr>
        <w:t xml:space="preserve"> </w:t>
      </w:r>
      <w:r>
        <w:t>indikator-indikatornya.</w:t>
      </w:r>
      <w:proofErr w:type="gramEnd"/>
      <w:r>
        <w:rPr>
          <w:spacing w:val="1"/>
        </w:rPr>
        <w:t xml:space="preserve"> </w:t>
      </w:r>
      <w:r>
        <w:t>(Bungin</w:t>
      </w:r>
      <w:r>
        <w:rPr>
          <w:spacing w:val="-6"/>
        </w:rPr>
        <w:t xml:space="preserve"> </w:t>
      </w:r>
      <w:r>
        <w:t>2010:71)</w:t>
      </w:r>
    </w:p>
    <w:p w:rsidR="003856A9" w:rsidRDefault="003856A9" w:rsidP="009148C4">
      <w:pPr>
        <w:pStyle w:val="BodyText"/>
        <w:spacing w:after="8"/>
        <w:ind w:right="55" w:firstLine="860"/>
        <w:jc w:val="both"/>
      </w:pPr>
    </w:p>
    <w:tbl>
      <w:tblPr>
        <w:tblW w:w="79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4"/>
        <w:gridCol w:w="1279"/>
        <w:gridCol w:w="2289"/>
        <w:gridCol w:w="2965"/>
      </w:tblGrid>
      <w:tr w:rsidR="003856A9" w:rsidRPr="00F53616" w:rsidTr="00A31A90">
        <w:trPr>
          <w:trHeight w:val="553"/>
        </w:trPr>
        <w:tc>
          <w:tcPr>
            <w:tcW w:w="1394" w:type="dxa"/>
            <w:tcBorders>
              <w:bottom w:val="single" w:sz="4" w:space="0" w:color="auto"/>
            </w:tcBorders>
          </w:tcPr>
          <w:p w:rsidR="003856A9" w:rsidRPr="00F53616" w:rsidRDefault="003856A9" w:rsidP="001372C3">
            <w:pPr>
              <w:pStyle w:val="TableParagraph"/>
              <w:jc w:val="center"/>
              <w:rPr>
                <w:sz w:val="24"/>
                <w:szCs w:val="24"/>
              </w:rPr>
            </w:pPr>
            <w:r w:rsidRPr="00F53616">
              <w:rPr>
                <w:sz w:val="24"/>
                <w:szCs w:val="24"/>
              </w:rPr>
              <w:t>Variabel</w:t>
            </w:r>
          </w:p>
        </w:tc>
        <w:tc>
          <w:tcPr>
            <w:tcW w:w="1279" w:type="dxa"/>
            <w:tcBorders>
              <w:bottom w:val="single" w:sz="4" w:space="0" w:color="auto"/>
            </w:tcBorders>
          </w:tcPr>
          <w:p w:rsidR="003856A9" w:rsidRPr="00F53616" w:rsidRDefault="003856A9" w:rsidP="001372C3">
            <w:pPr>
              <w:pStyle w:val="TableParagraph"/>
              <w:jc w:val="center"/>
              <w:rPr>
                <w:sz w:val="24"/>
                <w:szCs w:val="24"/>
              </w:rPr>
            </w:pPr>
            <w:r w:rsidRPr="00F53616">
              <w:rPr>
                <w:sz w:val="24"/>
                <w:szCs w:val="24"/>
              </w:rPr>
              <w:t>D</w:t>
            </w:r>
            <w:r>
              <w:rPr>
                <w:sz w:val="24"/>
                <w:szCs w:val="24"/>
              </w:rPr>
              <w:t>imensi</w:t>
            </w:r>
          </w:p>
        </w:tc>
        <w:tc>
          <w:tcPr>
            <w:tcW w:w="2289" w:type="dxa"/>
          </w:tcPr>
          <w:p w:rsidR="003856A9" w:rsidRPr="00F53616" w:rsidRDefault="003856A9" w:rsidP="001372C3">
            <w:pPr>
              <w:pStyle w:val="TableParagraph"/>
              <w:jc w:val="center"/>
              <w:rPr>
                <w:sz w:val="24"/>
                <w:szCs w:val="24"/>
              </w:rPr>
            </w:pPr>
            <w:r w:rsidRPr="00F53616">
              <w:rPr>
                <w:sz w:val="24"/>
                <w:szCs w:val="24"/>
              </w:rPr>
              <w:t>Indikator</w:t>
            </w:r>
          </w:p>
        </w:tc>
        <w:tc>
          <w:tcPr>
            <w:tcW w:w="2965" w:type="dxa"/>
          </w:tcPr>
          <w:p w:rsidR="003856A9" w:rsidRPr="00F53616" w:rsidRDefault="003856A9" w:rsidP="00B802EB">
            <w:pPr>
              <w:pStyle w:val="TableParagraph"/>
              <w:jc w:val="center"/>
              <w:rPr>
                <w:sz w:val="24"/>
                <w:szCs w:val="24"/>
              </w:rPr>
            </w:pPr>
            <w:r w:rsidRPr="00F53616">
              <w:rPr>
                <w:sz w:val="24"/>
                <w:szCs w:val="24"/>
              </w:rPr>
              <w:t>Sub Indikator</w:t>
            </w:r>
          </w:p>
        </w:tc>
      </w:tr>
      <w:tr w:rsidR="003856A9" w:rsidRPr="00F53616" w:rsidTr="00A31A90">
        <w:trPr>
          <w:trHeight w:val="1570"/>
        </w:trPr>
        <w:tc>
          <w:tcPr>
            <w:tcW w:w="1394" w:type="dxa"/>
            <w:vMerge w:val="restart"/>
            <w:tcBorders>
              <w:top w:val="single" w:sz="4" w:space="0" w:color="auto"/>
              <w:left w:val="single" w:sz="4" w:space="0" w:color="auto"/>
              <w:right w:val="single" w:sz="4" w:space="0" w:color="auto"/>
            </w:tcBorders>
          </w:tcPr>
          <w:p w:rsidR="003856A9" w:rsidRPr="00F53616" w:rsidRDefault="00C93093" w:rsidP="001372C3">
            <w:pPr>
              <w:pStyle w:val="TableParagraph"/>
              <w:spacing w:line="276" w:lineRule="auto"/>
              <w:ind w:left="107" w:right="71"/>
              <w:rPr>
                <w:sz w:val="24"/>
                <w:szCs w:val="24"/>
              </w:rPr>
            </w:pPr>
            <w:r>
              <w:rPr>
                <w:noProof/>
                <w:sz w:val="24"/>
                <w:szCs w:val="24"/>
              </w:rPr>
              <w:pict>
                <v:shape id="_x0000_s1124" type="#_x0000_t32" style="position:absolute;left:0;text-align:left;margin-left:1.2pt;margin-top:434.7pt;width:393.8pt;height:0;z-index:251711488;mso-position-horizontal-relative:text;mso-position-vertical-relative:text" o:connectortype="straight"/>
              </w:pict>
            </w:r>
            <w:r w:rsidR="003856A9" w:rsidRPr="00F53616">
              <w:rPr>
                <w:sz w:val="24"/>
                <w:szCs w:val="24"/>
              </w:rPr>
              <w:t xml:space="preserve">Motif Penggunaan Media </w:t>
            </w:r>
            <w:r w:rsidR="003856A9" w:rsidRPr="00F53616">
              <w:rPr>
                <w:color w:val="000000" w:themeColor="text1"/>
                <w:sz w:val="24"/>
                <w:szCs w:val="24"/>
              </w:rPr>
              <w:t>McQuail (1991:72)</w:t>
            </w:r>
          </w:p>
        </w:tc>
        <w:tc>
          <w:tcPr>
            <w:tcW w:w="1279" w:type="dxa"/>
            <w:vMerge w:val="restart"/>
            <w:tcBorders>
              <w:top w:val="single" w:sz="4" w:space="0" w:color="auto"/>
              <w:left w:val="single" w:sz="4" w:space="0" w:color="auto"/>
              <w:right w:val="single" w:sz="4" w:space="0" w:color="auto"/>
            </w:tcBorders>
          </w:tcPr>
          <w:p w:rsidR="003856A9" w:rsidRPr="00F53616" w:rsidRDefault="003856A9" w:rsidP="001372C3">
            <w:pPr>
              <w:pStyle w:val="TableParagraph"/>
              <w:spacing w:line="278" w:lineRule="auto"/>
              <w:ind w:left="105" w:right="96"/>
              <w:rPr>
                <w:i/>
                <w:sz w:val="24"/>
                <w:szCs w:val="24"/>
              </w:rPr>
            </w:pPr>
            <w:r w:rsidRPr="00F53616">
              <w:rPr>
                <w:i/>
                <w:sz w:val="24"/>
                <w:szCs w:val="24"/>
              </w:rPr>
              <w:t>Motif Informasi</w:t>
            </w:r>
          </w:p>
        </w:tc>
        <w:tc>
          <w:tcPr>
            <w:tcW w:w="2289" w:type="dxa"/>
            <w:tcBorders>
              <w:left w:val="single" w:sz="4" w:space="0" w:color="auto"/>
            </w:tcBorders>
          </w:tcPr>
          <w:p w:rsidR="003856A9" w:rsidRPr="00F53616" w:rsidRDefault="003856A9" w:rsidP="001372C3">
            <w:pPr>
              <w:pStyle w:val="TableParagraph"/>
              <w:tabs>
                <w:tab w:val="left" w:pos="566"/>
              </w:tabs>
              <w:spacing w:line="270" w:lineRule="exact"/>
              <w:ind w:left="84"/>
              <w:rPr>
                <w:sz w:val="24"/>
                <w:szCs w:val="24"/>
              </w:rPr>
            </w:pPr>
            <w:r w:rsidRPr="00286FD3">
              <w:rPr>
                <w:color w:val="000000" w:themeColor="text1"/>
                <w:sz w:val="24"/>
                <w:szCs w:val="24"/>
              </w:rPr>
              <w:t>Mencari berita</w:t>
            </w:r>
            <w:r w:rsidRPr="00F53616">
              <w:rPr>
                <w:sz w:val="24"/>
                <w:szCs w:val="24"/>
              </w:rPr>
              <w:t xml:space="preserve"> tentang peristiwa dan kondisi yang berkaitan dengan lingkungan terdekat, masyarakat dan dunia.</w:t>
            </w:r>
          </w:p>
        </w:tc>
        <w:tc>
          <w:tcPr>
            <w:tcW w:w="2965" w:type="dxa"/>
            <w:tcBorders>
              <w:left w:val="single" w:sz="4" w:space="0" w:color="auto"/>
              <w:right w:val="single" w:sz="4" w:space="0" w:color="auto"/>
            </w:tcBorders>
          </w:tcPr>
          <w:p w:rsidR="003856A9" w:rsidRPr="00F53616" w:rsidRDefault="003856A9" w:rsidP="00B802EB">
            <w:pPr>
              <w:pStyle w:val="TableParagraph"/>
              <w:tabs>
                <w:tab w:val="left" w:pos="630"/>
              </w:tabs>
              <w:spacing w:line="270" w:lineRule="exact"/>
              <w:ind w:left="90" w:right="90"/>
              <w:rPr>
                <w:sz w:val="24"/>
                <w:szCs w:val="24"/>
              </w:rPr>
            </w:pPr>
            <w:r w:rsidRPr="00F53616">
              <w:rPr>
                <w:sz w:val="24"/>
                <w:szCs w:val="24"/>
              </w:rPr>
              <w:t>Informasi tentang Film &amp; Acara TV di Aplikasi</w:t>
            </w:r>
          </w:p>
        </w:tc>
      </w:tr>
      <w:tr w:rsidR="003856A9" w:rsidRPr="00F53616" w:rsidTr="00A31A90">
        <w:trPr>
          <w:trHeight w:val="1379"/>
        </w:trPr>
        <w:tc>
          <w:tcPr>
            <w:tcW w:w="1394" w:type="dxa"/>
            <w:vMerge/>
            <w:tcBorders>
              <w:top w:val="single" w:sz="4" w:space="0" w:color="auto"/>
              <w:left w:val="single" w:sz="4" w:space="0" w:color="auto"/>
              <w:right w:val="single" w:sz="4" w:space="0" w:color="auto"/>
            </w:tcBorders>
          </w:tcPr>
          <w:p w:rsidR="003856A9" w:rsidRPr="00F53616" w:rsidRDefault="003856A9" w:rsidP="001372C3">
            <w:pPr>
              <w:pStyle w:val="TableParagraph"/>
              <w:spacing w:line="276" w:lineRule="auto"/>
              <w:ind w:left="107" w:right="71"/>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spacing w:line="278" w:lineRule="auto"/>
              <w:ind w:left="345" w:right="96" w:hanging="240"/>
              <w:rPr>
                <w:sz w:val="24"/>
                <w:szCs w:val="24"/>
              </w:rPr>
            </w:pPr>
          </w:p>
        </w:tc>
        <w:tc>
          <w:tcPr>
            <w:tcW w:w="2289" w:type="dxa"/>
            <w:tcBorders>
              <w:left w:val="single" w:sz="4" w:space="0" w:color="auto"/>
            </w:tcBorders>
          </w:tcPr>
          <w:p w:rsidR="003856A9" w:rsidRPr="00F53616" w:rsidRDefault="003856A9" w:rsidP="001372C3">
            <w:pPr>
              <w:pStyle w:val="TableParagraph"/>
              <w:tabs>
                <w:tab w:val="left" w:pos="566"/>
              </w:tabs>
              <w:spacing w:line="270" w:lineRule="exact"/>
              <w:ind w:left="84"/>
              <w:rPr>
                <w:sz w:val="24"/>
                <w:szCs w:val="24"/>
              </w:rPr>
            </w:pPr>
            <w:r w:rsidRPr="00F53616">
              <w:rPr>
                <w:sz w:val="24"/>
                <w:szCs w:val="24"/>
              </w:rPr>
              <w:t>Mencari bimbingan menyangkut berbagai masalah praktis, pendapat, dan hal-hal yang berkaitan dengan penentuan pilihan</w:t>
            </w:r>
          </w:p>
        </w:tc>
        <w:tc>
          <w:tcPr>
            <w:tcW w:w="2965" w:type="dxa"/>
            <w:tcBorders>
              <w:left w:val="single" w:sz="4" w:space="0" w:color="auto"/>
              <w:right w:val="single" w:sz="4" w:space="0" w:color="auto"/>
            </w:tcBorders>
          </w:tcPr>
          <w:p w:rsidR="003856A9" w:rsidRPr="00F53616" w:rsidRDefault="003856A9" w:rsidP="00B802EB">
            <w:pPr>
              <w:pStyle w:val="TableParagraph"/>
              <w:tabs>
                <w:tab w:val="left" w:pos="630"/>
              </w:tabs>
              <w:spacing w:line="270" w:lineRule="exact"/>
              <w:ind w:left="90" w:right="90"/>
              <w:rPr>
                <w:sz w:val="24"/>
                <w:szCs w:val="24"/>
              </w:rPr>
            </w:pPr>
            <w:r w:rsidRPr="00F53616">
              <w:rPr>
                <w:sz w:val="24"/>
                <w:szCs w:val="24"/>
              </w:rPr>
              <w:t>Film dan acara TV pada aplikasi menjadi bahan diskusi di lingkungan sosial</w:t>
            </w:r>
          </w:p>
        </w:tc>
      </w:tr>
      <w:tr w:rsidR="003856A9" w:rsidRPr="00F53616" w:rsidTr="00A31A90">
        <w:trPr>
          <w:trHeight w:val="486"/>
        </w:trPr>
        <w:tc>
          <w:tcPr>
            <w:tcW w:w="1394" w:type="dxa"/>
            <w:vMerge/>
            <w:tcBorders>
              <w:top w:val="single" w:sz="4" w:space="0" w:color="auto"/>
              <w:left w:val="single" w:sz="4" w:space="0" w:color="auto"/>
              <w:right w:val="single" w:sz="4" w:space="0" w:color="auto"/>
            </w:tcBorders>
          </w:tcPr>
          <w:p w:rsidR="003856A9" w:rsidRPr="00F53616" w:rsidRDefault="003856A9" w:rsidP="001372C3">
            <w:pPr>
              <w:pStyle w:val="TableParagraph"/>
              <w:spacing w:line="276" w:lineRule="auto"/>
              <w:ind w:left="107" w:right="71"/>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spacing w:line="278" w:lineRule="auto"/>
              <w:ind w:left="345" w:right="96" w:hanging="240"/>
              <w:rPr>
                <w:sz w:val="24"/>
                <w:szCs w:val="24"/>
              </w:rPr>
            </w:pPr>
          </w:p>
        </w:tc>
        <w:tc>
          <w:tcPr>
            <w:tcW w:w="2289" w:type="dxa"/>
            <w:tcBorders>
              <w:left w:val="single" w:sz="4" w:space="0" w:color="auto"/>
            </w:tcBorders>
          </w:tcPr>
          <w:p w:rsidR="003856A9" w:rsidRPr="00F53616" w:rsidRDefault="003856A9" w:rsidP="001372C3">
            <w:pPr>
              <w:pStyle w:val="TableParagraph"/>
              <w:tabs>
                <w:tab w:val="left" w:pos="566"/>
              </w:tabs>
              <w:spacing w:line="270" w:lineRule="exact"/>
              <w:ind w:left="84"/>
              <w:rPr>
                <w:sz w:val="24"/>
                <w:szCs w:val="24"/>
              </w:rPr>
            </w:pPr>
            <w:r w:rsidRPr="00F53616">
              <w:rPr>
                <w:sz w:val="24"/>
                <w:szCs w:val="24"/>
              </w:rPr>
              <w:t>Memuaskan rasa ingin tahu dan minat umum</w:t>
            </w:r>
          </w:p>
        </w:tc>
        <w:tc>
          <w:tcPr>
            <w:tcW w:w="2965" w:type="dxa"/>
            <w:tcBorders>
              <w:left w:val="single" w:sz="4" w:space="0" w:color="auto"/>
              <w:right w:val="single" w:sz="4" w:space="0" w:color="auto"/>
            </w:tcBorders>
          </w:tcPr>
          <w:p w:rsidR="003856A9" w:rsidRPr="00F53616" w:rsidRDefault="003856A9" w:rsidP="00B802EB">
            <w:pPr>
              <w:pStyle w:val="TableParagraph"/>
              <w:tabs>
                <w:tab w:val="left" w:pos="630"/>
              </w:tabs>
              <w:spacing w:line="270" w:lineRule="exact"/>
              <w:ind w:left="90" w:right="90"/>
              <w:rPr>
                <w:sz w:val="24"/>
                <w:szCs w:val="24"/>
              </w:rPr>
            </w:pPr>
            <w:r w:rsidRPr="00F53616">
              <w:rPr>
                <w:sz w:val="24"/>
                <w:szCs w:val="24"/>
              </w:rPr>
              <w:t>Informasi untuk memenuhi rasa ingin tahu terhadap Film &amp; Acara TV di Aplikasi</w:t>
            </w:r>
          </w:p>
        </w:tc>
      </w:tr>
      <w:tr w:rsidR="003856A9" w:rsidRPr="00F53616" w:rsidTr="00A31A90">
        <w:trPr>
          <w:trHeight w:val="493"/>
        </w:trPr>
        <w:tc>
          <w:tcPr>
            <w:tcW w:w="1394" w:type="dxa"/>
            <w:vMerge/>
            <w:tcBorders>
              <w:top w:val="single" w:sz="4" w:space="0" w:color="auto"/>
              <w:left w:val="single" w:sz="4" w:space="0" w:color="auto"/>
              <w:right w:val="single" w:sz="4" w:space="0" w:color="auto"/>
            </w:tcBorders>
          </w:tcPr>
          <w:p w:rsidR="003856A9" w:rsidRPr="00F53616" w:rsidRDefault="003856A9" w:rsidP="001372C3">
            <w:pPr>
              <w:pStyle w:val="TableParagraph"/>
              <w:spacing w:line="276" w:lineRule="auto"/>
              <w:ind w:left="107" w:right="71"/>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spacing w:line="278" w:lineRule="auto"/>
              <w:ind w:left="345" w:right="96" w:hanging="240"/>
              <w:rPr>
                <w:sz w:val="24"/>
                <w:szCs w:val="24"/>
              </w:rPr>
            </w:pPr>
          </w:p>
        </w:tc>
        <w:tc>
          <w:tcPr>
            <w:tcW w:w="2289" w:type="dxa"/>
            <w:tcBorders>
              <w:left w:val="single" w:sz="4" w:space="0" w:color="auto"/>
            </w:tcBorders>
          </w:tcPr>
          <w:p w:rsidR="003856A9" w:rsidRPr="00F53616" w:rsidRDefault="003856A9" w:rsidP="001372C3">
            <w:pPr>
              <w:pStyle w:val="TableParagraph"/>
              <w:tabs>
                <w:tab w:val="left" w:pos="566"/>
              </w:tabs>
              <w:spacing w:line="270" w:lineRule="exact"/>
              <w:ind w:left="84"/>
              <w:rPr>
                <w:sz w:val="24"/>
                <w:szCs w:val="24"/>
              </w:rPr>
            </w:pPr>
            <w:r w:rsidRPr="00F53616">
              <w:rPr>
                <w:sz w:val="24"/>
                <w:szCs w:val="24"/>
              </w:rPr>
              <w:t>Belajar, pendidikan diri sendiri</w:t>
            </w:r>
          </w:p>
        </w:tc>
        <w:tc>
          <w:tcPr>
            <w:tcW w:w="2965" w:type="dxa"/>
            <w:tcBorders>
              <w:left w:val="single" w:sz="4" w:space="0" w:color="auto"/>
              <w:right w:val="single" w:sz="4" w:space="0" w:color="auto"/>
            </w:tcBorders>
          </w:tcPr>
          <w:p w:rsidR="003856A9" w:rsidRPr="00F53616" w:rsidRDefault="003856A9" w:rsidP="00B802EB">
            <w:pPr>
              <w:pStyle w:val="TableParagraph"/>
              <w:tabs>
                <w:tab w:val="left" w:pos="630"/>
              </w:tabs>
              <w:spacing w:line="270" w:lineRule="exact"/>
              <w:ind w:left="90" w:right="90"/>
              <w:rPr>
                <w:sz w:val="24"/>
                <w:szCs w:val="24"/>
              </w:rPr>
            </w:pPr>
            <w:r w:rsidRPr="00F53616">
              <w:rPr>
                <w:sz w:val="24"/>
                <w:szCs w:val="24"/>
              </w:rPr>
              <w:t>Aplikasi menyediakan informasi terkait Film &amp; Acara TV</w:t>
            </w:r>
          </w:p>
        </w:tc>
      </w:tr>
      <w:tr w:rsidR="003856A9" w:rsidRPr="00F53616" w:rsidTr="00A31A90">
        <w:trPr>
          <w:trHeight w:val="935"/>
        </w:trPr>
        <w:tc>
          <w:tcPr>
            <w:tcW w:w="1394" w:type="dxa"/>
            <w:vMerge/>
            <w:tcBorders>
              <w:top w:val="single" w:sz="4" w:space="0" w:color="auto"/>
              <w:left w:val="single" w:sz="4" w:space="0" w:color="auto"/>
              <w:right w:val="single" w:sz="4" w:space="0" w:color="auto"/>
            </w:tcBorders>
          </w:tcPr>
          <w:p w:rsidR="003856A9" w:rsidRPr="00F53616" w:rsidRDefault="003856A9" w:rsidP="001372C3">
            <w:pPr>
              <w:pStyle w:val="TableParagraph"/>
              <w:spacing w:line="276" w:lineRule="auto"/>
              <w:ind w:left="107" w:right="71"/>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spacing w:line="278" w:lineRule="auto"/>
              <w:ind w:left="345" w:right="96" w:hanging="240"/>
              <w:rPr>
                <w:sz w:val="24"/>
                <w:szCs w:val="24"/>
              </w:rPr>
            </w:pPr>
          </w:p>
        </w:tc>
        <w:tc>
          <w:tcPr>
            <w:tcW w:w="2289" w:type="dxa"/>
            <w:tcBorders>
              <w:left w:val="single" w:sz="4" w:space="0" w:color="auto"/>
            </w:tcBorders>
          </w:tcPr>
          <w:p w:rsidR="003856A9" w:rsidRPr="00F53616" w:rsidRDefault="003856A9" w:rsidP="001372C3">
            <w:pPr>
              <w:pStyle w:val="TableParagraph"/>
              <w:tabs>
                <w:tab w:val="left" w:pos="566"/>
              </w:tabs>
              <w:spacing w:line="270" w:lineRule="exact"/>
              <w:ind w:left="84"/>
              <w:rPr>
                <w:sz w:val="24"/>
                <w:szCs w:val="24"/>
              </w:rPr>
            </w:pPr>
            <w:r w:rsidRPr="00F53616">
              <w:rPr>
                <w:sz w:val="24"/>
                <w:szCs w:val="24"/>
              </w:rPr>
              <w:t>Memperoleh rasa damai melalui penambahan pengetahuan</w:t>
            </w:r>
          </w:p>
        </w:tc>
        <w:tc>
          <w:tcPr>
            <w:tcW w:w="2965" w:type="dxa"/>
            <w:tcBorders>
              <w:left w:val="single" w:sz="4" w:space="0" w:color="auto"/>
              <w:right w:val="single" w:sz="4" w:space="0" w:color="auto"/>
            </w:tcBorders>
          </w:tcPr>
          <w:p w:rsidR="003856A9" w:rsidRPr="00F53616" w:rsidRDefault="003856A9" w:rsidP="00B802EB">
            <w:pPr>
              <w:pStyle w:val="TableParagraph"/>
              <w:tabs>
                <w:tab w:val="left" w:pos="630"/>
              </w:tabs>
              <w:spacing w:line="270" w:lineRule="exact"/>
              <w:ind w:left="90" w:right="90"/>
              <w:rPr>
                <w:sz w:val="24"/>
                <w:szCs w:val="24"/>
              </w:rPr>
            </w:pPr>
            <w:r w:rsidRPr="00F53616">
              <w:rPr>
                <w:sz w:val="24"/>
                <w:szCs w:val="24"/>
              </w:rPr>
              <w:t xml:space="preserve">Film &amp; Acara TV di Netflix memiliki informasi yang dibutuhkan </w:t>
            </w:r>
          </w:p>
        </w:tc>
      </w:tr>
      <w:tr w:rsidR="003856A9" w:rsidRPr="00F53616" w:rsidTr="00A31A90">
        <w:trPr>
          <w:trHeight w:val="468"/>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val="restart"/>
            <w:tcBorders>
              <w:left w:val="single" w:sz="4" w:space="0" w:color="auto"/>
            </w:tcBorders>
          </w:tcPr>
          <w:p w:rsidR="003856A9" w:rsidRPr="00F53616" w:rsidRDefault="003856A9" w:rsidP="001372C3">
            <w:pPr>
              <w:pStyle w:val="TableParagraph"/>
              <w:ind w:left="90"/>
              <w:rPr>
                <w:i/>
                <w:sz w:val="24"/>
                <w:szCs w:val="24"/>
              </w:rPr>
            </w:pPr>
            <w:r w:rsidRPr="00F53616">
              <w:rPr>
                <w:i/>
                <w:sz w:val="24"/>
                <w:szCs w:val="24"/>
              </w:rPr>
              <w:t>Motif Identitas   Pribadi</w:t>
            </w:r>
          </w:p>
        </w:tc>
        <w:tc>
          <w:tcPr>
            <w:tcW w:w="2289" w:type="dxa"/>
          </w:tcPr>
          <w:p w:rsidR="003856A9" w:rsidRPr="00F53616" w:rsidRDefault="003856A9" w:rsidP="001372C3">
            <w:pPr>
              <w:pStyle w:val="TableParagraph"/>
              <w:tabs>
                <w:tab w:val="left" w:pos="566"/>
              </w:tabs>
              <w:spacing w:line="270" w:lineRule="exact"/>
              <w:ind w:left="84"/>
              <w:rPr>
                <w:sz w:val="24"/>
                <w:szCs w:val="24"/>
              </w:rPr>
            </w:pPr>
            <w:r w:rsidRPr="00F53616">
              <w:rPr>
                <w:sz w:val="24"/>
                <w:szCs w:val="24"/>
              </w:rPr>
              <w:t>Menemukan penunjang nilai-nilai pribadi</w:t>
            </w:r>
          </w:p>
        </w:tc>
        <w:tc>
          <w:tcPr>
            <w:tcW w:w="2965" w:type="dxa"/>
          </w:tcPr>
          <w:p w:rsidR="003856A9" w:rsidRPr="00F53616" w:rsidRDefault="003856A9" w:rsidP="00B802EB">
            <w:pPr>
              <w:pStyle w:val="TableParagraph"/>
              <w:tabs>
                <w:tab w:val="left" w:pos="630"/>
              </w:tabs>
              <w:spacing w:line="270" w:lineRule="exact"/>
              <w:ind w:left="90" w:right="90"/>
              <w:rPr>
                <w:sz w:val="24"/>
                <w:szCs w:val="24"/>
              </w:rPr>
            </w:pPr>
            <w:r w:rsidRPr="00F53616">
              <w:rPr>
                <w:sz w:val="24"/>
                <w:szCs w:val="24"/>
              </w:rPr>
              <w:t>Aplikasi memperkuat jati diri sebagai seorang remaja dan anggota komunitas</w:t>
            </w:r>
          </w:p>
        </w:tc>
      </w:tr>
      <w:tr w:rsidR="003856A9" w:rsidRPr="00F53616" w:rsidTr="00A31A90">
        <w:trPr>
          <w:trHeight w:val="1167"/>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i/>
                <w:sz w:val="24"/>
                <w:szCs w:val="24"/>
              </w:rPr>
            </w:pPr>
          </w:p>
        </w:tc>
        <w:tc>
          <w:tcPr>
            <w:tcW w:w="2289" w:type="dxa"/>
          </w:tcPr>
          <w:p w:rsidR="003856A9" w:rsidRPr="00F53616" w:rsidRDefault="003856A9" w:rsidP="001372C3">
            <w:pPr>
              <w:pStyle w:val="TableParagraph"/>
              <w:tabs>
                <w:tab w:val="left" w:pos="566"/>
              </w:tabs>
              <w:spacing w:line="270" w:lineRule="exact"/>
              <w:ind w:left="84" w:right="90"/>
              <w:rPr>
                <w:sz w:val="24"/>
                <w:szCs w:val="24"/>
              </w:rPr>
            </w:pPr>
            <w:r w:rsidRPr="00F53616">
              <w:rPr>
                <w:sz w:val="24"/>
                <w:szCs w:val="24"/>
              </w:rPr>
              <w:t>Menemukan model perilaku</w:t>
            </w:r>
          </w:p>
        </w:tc>
        <w:tc>
          <w:tcPr>
            <w:tcW w:w="2965" w:type="dxa"/>
          </w:tcPr>
          <w:p w:rsidR="003856A9" w:rsidRDefault="003856A9" w:rsidP="00B802EB">
            <w:pPr>
              <w:pStyle w:val="TableParagraph"/>
              <w:tabs>
                <w:tab w:val="left" w:pos="566"/>
              </w:tabs>
              <w:spacing w:line="270" w:lineRule="exact"/>
              <w:ind w:left="90" w:right="90"/>
              <w:rPr>
                <w:sz w:val="24"/>
                <w:szCs w:val="24"/>
              </w:rPr>
            </w:pPr>
            <w:r w:rsidRPr="00F53616">
              <w:rPr>
                <w:sz w:val="24"/>
                <w:szCs w:val="24"/>
              </w:rPr>
              <w:t>Film &amp; Acara TV di Aplikasi menginspirasi untuk berperilaku sebagai remaja</w:t>
            </w:r>
          </w:p>
          <w:p w:rsidR="00A31A90" w:rsidRPr="00F53616" w:rsidRDefault="00C93093" w:rsidP="003856A9">
            <w:pPr>
              <w:pStyle w:val="TableParagraph"/>
              <w:tabs>
                <w:tab w:val="left" w:pos="566"/>
              </w:tabs>
              <w:spacing w:line="270" w:lineRule="exact"/>
              <w:ind w:right="90"/>
              <w:rPr>
                <w:sz w:val="24"/>
                <w:szCs w:val="24"/>
              </w:rPr>
            </w:pPr>
            <w:r>
              <w:rPr>
                <w:noProof/>
                <w:sz w:val="24"/>
                <w:szCs w:val="24"/>
              </w:rPr>
              <w:pict>
                <v:shape id="_x0000_s1125" type="#_x0000_t136" style="position:absolute;margin-left:125.6pt;margin-top:34.15pt;width:12.3pt;height:7.2pt;z-index:251712512;mso-position-horizontal-relative:text;mso-position-vertical-relative:text;mso-width-relative:page;mso-height-relative:page" fillcolor="black [3213]" stroked="f" strokecolor="black [3213]">
                  <v:shadow color="#868686"/>
                  <v:textpath style="font-family:&quot;Times New Roman&quot;;font-size:12pt;v-text-kern:t" trim="t" fitpath="t" string="133"/>
                </v:shape>
              </w:pict>
            </w:r>
          </w:p>
        </w:tc>
      </w:tr>
      <w:tr w:rsidR="003856A9" w:rsidRPr="00F53616" w:rsidTr="00A31A90">
        <w:trPr>
          <w:trHeight w:val="914"/>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i/>
                <w:sz w:val="24"/>
                <w:szCs w:val="24"/>
              </w:rPr>
            </w:pPr>
          </w:p>
        </w:tc>
        <w:tc>
          <w:tcPr>
            <w:tcW w:w="2289" w:type="dxa"/>
          </w:tcPr>
          <w:p w:rsidR="003856A9" w:rsidRPr="00F53616" w:rsidRDefault="003856A9" w:rsidP="001372C3">
            <w:pPr>
              <w:pStyle w:val="TableParagraph"/>
              <w:tabs>
                <w:tab w:val="left" w:pos="566"/>
              </w:tabs>
              <w:spacing w:line="270" w:lineRule="exact"/>
              <w:ind w:left="84" w:right="90"/>
              <w:rPr>
                <w:sz w:val="24"/>
                <w:szCs w:val="24"/>
              </w:rPr>
            </w:pPr>
            <w:r w:rsidRPr="00F53616">
              <w:rPr>
                <w:sz w:val="24"/>
                <w:szCs w:val="24"/>
              </w:rPr>
              <w:t>Mengidentifikasi diri dengan nilai-nilai lain (dalam  media)</w:t>
            </w:r>
          </w:p>
        </w:tc>
        <w:tc>
          <w:tcPr>
            <w:tcW w:w="2965" w:type="dxa"/>
          </w:tcPr>
          <w:p w:rsidR="003856A9" w:rsidRPr="00F53616" w:rsidRDefault="003856A9" w:rsidP="00B802EB">
            <w:pPr>
              <w:pStyle w:val="TableParagraph"/>
              <w:tabs>
                <w:tab w:val="left" w:pos="566"/>
              </w:tabs>
              <w:spacing w:line="270" w:lineRule="exact"/>
              <w:ind w:left="90" w:right="90"/>
              <w:rPr>
                <w:sz w:val="24"/>
                <w:szCs w:val="24"/>
              </w:rPr>
            </w:pPr>
            <w:r w:rsidRPr="00F53616">
              <w:rPr>
                <w:sz w:val="24"/>
                <w:szCs w:val="24"/>
              </w:rPr>
              <w:t>Film &amp; Acara TV di Aplikasi menggambarkan kehidupan sebagai remaja</w:t>
            </w:r>
          </w:p>
        </w:tc>
      </w:tr>
      <w:tr w:rsidR="003856A9" w:rsidRPr="00F53616" w:rsidTr="00A31A90">
        <w:trPr>
          <w:trHeight w:val="476"/>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i/>
                <w:sz w:val="24"/>
                <w:szCs w:val="24"/>
              </w:rPr>
            </w:pPr>
          </w:p>
        </w:tc>
        <w:tc>
          <w:tcPr>
            <w:tcW w:w="2289" w:type="dxa"/>
          </w:tcPr>
          <w:p w:rsidR="003856A9" w:rsidRPr="00F53616" w:rsidRDefault="003856A9" w:rsidP="001372C3">
            <w:pPr>
              <w:pStyle w:val="TableParagraph"/>
              <w:tabs>
                <w:tab w:val="left" w:pos="566"/>
              </w:tabs>
              <w:spacing w:line="270" w:lineRule="exact"/>
              <w:ind w:left="84" w:right="90"/>
              <w:rPr>
                <w:sz w:val="24"/>
                <w:szCs w:val="24"/>
              </w:rPr>
            </w:pPr>
            <w:r w:rsidRPr="00F53616">
              <w:rPr>
                <w:sz w:val="24"/>
                <w:szCs w:val="24"/>
              </w:rPr>
              <w:t>Meningkatkan pemahaman tentang diri sendiri</w:t>
            </w:r>
          </w:p>
        </w:tc>
        <w:tc>
          <w:tcPr>
            <w:tcW w:w="2965" w:type="dxa"/>
          </w:tcPr>
          <w:p w:rsidR="003856A9" w:rsidRPr="00F53616" w:rsidRDefault="003856A9" w:rsidP="00B802EB">
            <w:pPr>
              <w:pStyle w:val="TableParagraph"/>
              <w:tabs>
                <w:tab w:val="left" w:pos="566"/>
              </w:tabs>
              <w:spacing w:line="270" w:lineRule="exact"/>
              <w:ind w:left="90" w:right="90"/>
              <w:rPr>
                <w:sz w:val="24"/>
                <w:szCs w:val="24"/>
              </w:rPr>
            </w:pPr>
            <w:r w:rsidRPr="00F53616">
              <w:rPr>
                <w:sz w:val="24"/>
                <w:szCs w:val="24"/>
              </w:rPr>
              <w:t>Menonton pada aplikasi membantu diri menemukan lingkungan sosial dengan minat yang sama</w:t>
            </w:r>
          </w:p>
        </w:tc>
      </w:tr>
      <w:tr w:rsidR="003856A9" w:rsidRPr="00F53616" w:rsidTr="00A31A90">
        <w:trPr>
          <w:trHeight w:val="965"/>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val="restart"/>
            <w:tcBorders>
              <w:left w:val="single" w:sz="4" w:space="0" w:color="auto"/>
            </w:tcBorders>
          </w:tcPr>
          <w:p w:rsidR="003856A9" w:rsidRPr="00F53616" w:rsidRDefault="003856A9" w:rsidP="001372C3">
            <w:pPr>
              <w:pStyle w:val="TableParagraph"/>
              <w:ind w:left="90"/>
              <w:rPr>
                <w:i/>
                <w:sz w:val="24"/>
                <w:szCs w:val="24"/>
              </w:rPr>
            </w:pPr>
            <w:r w:rsidRPr="00F53616">
              <w:rPr>
                <w:i/>
                <w:sz w:val="24"/>
                <w:szCs w:val="24"/>
              </w:rPr>
              <w:t>Motif Integrasi dan Interaksi Sosial</w:t>
            </w:r>
          </w:p>
          <w:p w:rsidR="003856A9" w:rsidRPr="00F53616" w:rsidRDefault="003856A9" w:rsidP="001372C3">
            <w:pPr>
              <w:pStyle w:val="TableParagraph"/>
              <w:spacing w:line="276" w:lineRule="auto"/>
              <w:ind w:left="165" w:right="120" w:hanging="60"/>
              <w:rPr>
                <w:i/>
                <w:sz w:val="24"/>
                <w:szCs w:val="24"/>
              </w:rPr>
            </w:pPr>
          </w:p>
        </w:tc>
        <w:tc>
          <w:tcPr>
            <w:tcW w:w="2289" w:type="dxa"/>
          </w:tcPr>
          <w:p w:rsidR="003856A9" w:rsidRPr="00BB1413" w:rsidRDefault="003856A9" w:rsidP="001372C3">
            <w:pPr>
              <w:adjustRightInd w:val="0"/>
              <w:ind w:left="84" w:right="90"/>
              <w:rPr>
                <w:color w:val="000000"/>
                <w:sz w:val="24"/>
                <w:szCs w:val="24"/>
              </w:rPr>
            </w:pPr>
            <w:r w:rsidRPr="00F53616">
              <w:rPr>
                <w:color w:val="000000"/>
                <w:sz w:val="24"/>
                <w:szCs w:val="24"/>
              </w:rPr>
              <w:t xml:space="preserve">Memperoleh pengetahuan tentang keadaan orang lain; empati sosial </w:t>
            </w:r>
          </w:p>
        </w:tc>
        <w:tc>
          <w:tcPr>
            <w:tcW w:w="2965" w:type="dxa"/>
          </w:tcPr>
          <w:p w:rsidR="003856A9" w:rsidRPr="00F53616" w:rsidRDefault="003856A9" w:rsidP="00B802EB">
            <w:pPr>
              <w:pStyle w:val="TableParagraph"/>
              <w:spacing w:line="276" w:lineRule="auto"/>
              <w:ind w:left="107" w:right="99"/>
              <w:rPr>
                <w:sz w:val="24"/>
                <w:szCs w:val="24"/>
              </w:rPr>
            </w:pPr>
            <w:r w:rsidRPr="00F53616">
              <w:rPr>
                <w:sz w:val="24"/>
                <w:szCs w:val="24"/>
              </w:rPr>
              <w:t>Film dan acara TV menumbuhkan empati dan lebih menghargai orang lain</w:t>
            </w:r>
          </w:p>
        </w:tc>
      </w:tr>
      <w:tr w:rsidR="003856A9" w:rsidRPr="00F53616" w:rsidTr="00A31A90">
        <w:trPr>
          <w:trHeight w:val="1157"/>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sz w:val="24"/>
                <w:szCs w:val="24"/>
              </w:rPr>
            </w:pPr>
          </w:p>
        </w:tc>
        <w:tc>
          <w:tcPr>
            <w:tcW w:w="2289" w:type="dxa"/>
          </w:tcPr>
          <w:p w:rsidR="003856A9" w:rsidRPr="00BB1413" w:rsidRDefault="003856A9" w:rsidP="001372C3">
            <w:pPr>
              <w:adjustRightInd w:val="0"/>
              <w:ind w:left="84"/>
              <w:rPr>
                <w:color w:val="000000"/>
                <w:sz w:val="24"/>
                <w:szCs w:val="24"/>
              </w:rPr>
            </w:pPr>
            <w:r w:rsidRPr="00F53616">
              <w:rPr>
                <w:color w:val="000000"/>
                <w:sz w:val="24"/>
                <w:szCs w:val="24"/>
              </w:rPr>
              <w:t xml:space="preserve">Mengidentifikasi diri dengan orang lain dan meningkatkan rasa memiliki </w:t>
            </w:r>
          </w:p>
        </w:tc>
        <w:tc>
          <w:tcPr>
            <w:tcW w:w="2965" w:type="dxa"/>
          </w:tcPr>
          <w:p w:rsidR="003856A9" w:rsidRPr="00F53616" w:rsidRDefault="003856A9" w:rsidP="00B802EB">
            <w:pPr>
              <w:pStyle w:val="TableParagraph"/>
              <w:spacing w:line="276" w:lineRule="auto"/>
              <w:ind w:left="90" w:right="99"/>
              <w:rPr>
                <w:sz w:val="24"/>
                <w:szCs w:val="24"/>
              </w:rPr>
            </w:pPr>
            <w:r w:rsidRPr="00F53616">
              <w:rPr>
                <w:sz w:val="24"/>
                <w:szCs w:val="24"/>
              </w:rPr>
              <w:t>Efek tayangan film dan TV pada aplikasi memberikan kemudahan kepada remaja untuk mengidentifikasi diri dengan orang lain.</w:t>
            </w:r>
          </w:p>
        </w:tc>
      </w:tr>
      <w:tr w:rsidR="003856A9" w:rsidRPr="00F53616" w:rsidTr="00A31A90">
        <w:trPr>
          <w:trHeight w:val="888"/>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sz w:val="24"/>
                <w:szCs w:val="24"/>
              </w:rPr>
            </w:pPr>
          </w:p>
        </w:tc>
        <w:tc>
          <w:tcPr>
            <w:tcW w:w="2289" w:type="dxa"/>
          </w:tcPr>
          <w:p w:rsidR="003856A9" w:rsidRPr="00BB1413" w:rsidRDefault="003856A9" w:rsidP="001372C3">
            <w:pPr>
              <w:adjustRightInd w:val="0"/>
              <w:ind w:left="84" w:right="90"/>
              <w:rPr>
                <w:color w:val="000000"/>
                <w:sz w:val="24"/>
                <w:szCs w:val="24"/>
              </w:rPr>
            </w:pPr>
            <w:r w:rsidRPr="00F53616">
              <w:rPr>
                <w:color w:val="000000"/>
                <w:sz w:val="24"/>
                <w:szCs w:val="24"/>
              </w:rPr>
              <w:t xml:space="preserve">Menemukan bahan percakapan dan interaksi sosial </w:t>
            </w:r>
          </w:p>
        </w:tc>
        <w:tc>
          <w:tcPr>
            <w:tcW w:w="2965" w:type="dxa"/>
          </w:tcPr>
          <w:p w:rsidR="003856A9" w:rsidRPr="00F53616" w:rsidRDefault="003856A9" w:rsidP="00B802EB">
            <w:pPr>
              <w:pStyle w:val="TableParagraph"/>
              <w:spacing w:line="276" w:lineRule="auto"/>
              <w:ind w:left="90" w:right="99"/>
              <w:rPr>
                <w:sz w:val="24"/>
                <w:szCs w:val="24"/>
              </w:rPr>
            </w:pPr>
            <w:r w:rsidRPr="00F53616">
              <w:rPr>
                <w:sz w:val="24"/>
                <w:szCs w:val="24"/>
              </w:rPr>
              <w:t xml:space="preserve">Tayangan Film &amp; Acara TV di aplikasi memudahkan interaksi sosial </w:t>
            </w:r>
          </w:p>
        </w:tc>
      </w:tr>
      <w:tr w:rsidR="003856A9" w:rsidRPr="00F53616" w:rsidTr="00A31A90">
        <w:trPr>
          <w:trHeight w:val="395"/>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sz w:val="24"/>
                <w:szCs w:val="24"/>
              </w:rPr>
            </w:pPr>
          </w:p>
        </w:tc>
        <w:tc>
          <w:tcPr>
            <w:tcW w:w="2289" w:type="dxa"/>
          </w:tcPr>
          <w:p w:rsidR="003856A9" w:rsidRPr="00F53616" w:rsidRDefault="003856A9" w:rsidP="001372C3">
            <w:pPr>
              <w:adjustRightInd w:val="0"/>
              <w:ind w:left="84" w:right="90"/>
              <w:rPr>
                <w:color w:val="000000"/>
                <w:sz w:val="24"/>
                <w:szCs w:val="24"/>
              </w:rPr>
            </w:pPr>
            <w:r w:rsidRPr="00F53616">
              <w:rPr>
                <w:color w:val="000000"/>
                <w:sz w:val="24"/>
                <w:szCs w:val="24"/>
              </w:rPr>
              <w:t xml:space="preserve">Membantu menjalankan peran sosial </w:t>
            </w:r>
          </w:p>
        </w:tc>
        <w:tc>
          <w:tcPr>
            <w:tcW w:w="2965" w:type="dxa"/>
          </w:tcPr>
          <w:p w:rsidR="003856A9" w:rsidRPr="00F53616" w:rsidRDefault="003856A9" w:rsidP="00B802EB">
            <w:pPr>
              <w:pStyle w:val="TableParagraph"/>
              <w:spacing w:line="276" w:lineRule="auto"/>
              <w:ind w:left="90" w:right="180"/>
              <w:rPr>
                <w:sz w:val="24"/>
                <w:szCs w:val="24"/>
              </w:rPr>
            </w:pPr>
            <w:r w:rsidRPr="00F53616">
              <w:rPr>
                <w:sz w:val="24"/>
                <w:szCs w:val="24"/>
              </w:rPr>
              <w:t>Penggunaaan aplikasi membantu terlaksananya peran sosial</w:t>
            </w:r>
          </w:p>
        </w:tc>
      </w:tr>
      <w:tr w:rsidR="003856A9" w:rsidRPr="00F53616" w:rsidTr="00A31A90">
        <w:trPr>
          <w:trHeight w:val="1481"/>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tcBorders>
          </w:tcPr>
          <w:p w:rsidR="003856A9" w:rsidRPr="00F53616" w:rsidRDefault="003856A9" w:rsidP="001372C3">
            <w:pPr>
              <w:pStyle w:val="TableParagraph"/>
              <w:rPr>
                <w:sz w:val="24"/>
                <w:szCs w:val="24"/>
              </w:rPr>
            </w:pPr>
          </w:p>
        </w:tc>
        <w:tc>
          <w:tcPr>
            <w:tcW w:w="2289" w:type="dxa"/>
            <w:tcBorders>
              <w:bottom w:val="single" w:sz="4" w:space="0" w:color="auto"/>
            </w:tcBorders>
          </w:tcPr>
          <w:p w:rsidR="003856A9" w:rsidRPr="00BB1413" w:rsidRDefault="003856A9" w:rsidP="001372C3">
            <w:pPr>
              <w:adjustRightInd w:val="0"/>
              <w:ind w:left="86" w:right="81"/>
              <w:rPr>
                <w:color w:val="000000"/>
                <w:sz w:val="24"/>
                <w:szCs w:val="24"/>
              </w:rPr>
            </w:pPr>
            <w:r w:rsidRPr="00F53616">
              <w:rPr>
                <w:color w:val="000000"/>
                <w:sz w:val="24"/>
                <w:szCs w:val="24"/>
              </w:rPr>
              <w:t xml:space="preserve">Memungkinkan seseorang untuk dapat menghubungi sanak-keluarga, teman, dan masyarakat </w:t>
            </w:r>
          </w:p>
        </w:tc>
        <w:tc>
          <w:tcPr>
            <w:tcW w:w="2965" w:type="dxa"/>
            <w:tcBorders>
              <w:bottom w:val="single" w:sz="4" w:space="0" w:color="auto"/>
            </w:tcBorders>
          </w:tcPr>
          <w:p w:rsidR="003856A9" w:rsidRDefault="003856A9" w:rsidP="00B802EB">
            <w:pPr>
              <w:pStyle w:val="TableParagraph"/>
              <w:spacing w:line="276" w:lineRule="auto"/>
              <w:ind w:left="87" w:right="99" w:hanging="87"/>
              <w:rPr>
                <w:sz w:val="24"/>
                <w:szCs w:val="24"/>
              </w:rPr>
            </w:pPr>
            <w:r w:rsidRPr="00F53616">
              <w:rPr>
                <w:sz w:val="24"/>
                <w:szCs w:val="24"/>
              </w:rPr>
              <w:t xml:space="preserve">Pembicaraan tentang </w:t>
            </w:r>
            <w:r>
              <w:rPr>
                <w:sz w:val="24"/>
                <w:szCs w:val="24"/>
              </w:rPr>
              <w:t>Film &amp; Acara TV di aplikasi</w:t>
            </w:r>
            <w:r w:rsidRPr="00F53616">
              <w:rPr>
                <w:sz w:val="24"/>
                <w:szCs w:val="24"/>
              </w:rPr>
              <w:t xml:space="preserve"> </w:t>
            </w:r>
            <w:r>
              <w:rPr>
                <w:sz w:val="24"/>
                <w:szCs w:val="24"/>
              </w:rPr>
              <w:t>m</w:t>
            </w:r>
            <w:r w:rsidRPr="00F53616">
              <w:rPr>
                <w:sz w:val="24"/>
                <w:szCs w:val="24"/>
              </w:rPr>
              <w:t xml:space="preserve">embangun ikatan dalam interaksi </w:t>
            </w:r>
            <w:r>
              <w:rPr>
                <w:sz w:val="24"/>
                <w:szCs w:val="24"/>
              </w:rPr>
              <w:t>social</w:t>
            </w:r>
          </w:p>
          <w:p w:rsidR="003856A9" w:rsidRPr="00F53616" w:rsidRDefault="003856A9" w:rsidP="003856A9">
            <w:pPr>
              <w:pStyle w:val="TableParagraph"/>
              <w:spacing w:line="276" w:lineRule="auto"/>
              <w:ind w:right="99"/>
              <w:rPr>
                <w:sz w:val="24"/>
                <w:szCs w:val="24"/>
              </w:rPr>
            </w:pPr>
          </w:p>
        </w:tc>
      </w:tr>
      <w:tr w:rsidR="003856A9" w:rsidRPr="00F53616" w:rsidTr="00A31A90">
        <w:trPr>
          <w:trHeight w:val="521"/>
        </w:trPr>
        <w:tc>
          <w:tcPr>
            <w:tcW w:w="1394" w:type="dxa"/>
            <w:vMerge/>
            <w:tcBorders>
              <w:left w:val="single" w:sz="4" w:space="0" w:color="auto"/>
              <w:right w:val="single" w:sz="4" w:space="0" w:color="auto"/>
            </w:tcBorders>
          </w:tcPr>
          <w:p w:rsidR="003856A9" w:rsidRPr="00F53616" w:rsidRDefault="003856A9" w:rsidP="001372C3">
            <w:pPr>
              <w:rPr>
                <w:sz w:val="24"/>
                <w:szCs w:val="24"/>
              </w:rPr>
            </w:pPr>
          </w:p>
        </w:tc>
        <w:tc>
          <w:tcPr>
            <w:tcW w:w="1279" w:type="dxa"/>
            <w:vMerge w:val="restart"/>
            <w:tcBorders>
              <w:left w:val="single" w:sz="4" w:space="0" w:color="auto"/>
              <w:right w:val="single" w:sz="4" w:space="0" w:color="auto"/>
            </w:tcBorders>
          </w:tcPr>
          <w:p w:rsidR="003856A9" w:rsidRPr="00F53616" w:rsidRDefault="003856A9" w:rsidP="001372C3">
            <w:pPr>
              <w:pStyle w:val="TableParagraph"/>
              <w:ind w:left="90"/>
              <w:rPr>
                <w:i/>
                <w:sz w:val="24"/>
                <w:szCs w:val="24"/>
              </w:rPr>
            </w:pPr>
            <w:r w:rsidRPr="00F53616">
              <w:rPr>
                <w:i/>
                <w:sz w:val="24"/>
                <w:szCs w:val="24"/>
              </w:rPr>
              <w:t>Motif Hiburan</w:t>
            </w:r>
          </w:p>
          <w:p w:rsidR="003856A9" w:rsidRPr="00F53616" w:rsidRDefault="003856A9" w:rsidP="001372C3">
            <w:pPr>
              <w:pStyle w:val="TableParagraph"/>
              <w:rPr>
                <w:sz w:val="24"/>
                <w:szCs w:val="24"/>
              </w:rPr>
            </w:pPr>
          </w:p>
        </w:tc>
        <w:tc>
          <w:tcPr>
            <w:tcW w:w="2289" w:type="dxa"/>
            <w:tcBorders>
              <w:top w:val="single" w:sz="4" w:space="0" w:color="auto"/>
              <w:left w:val="single" w:sz="4" w:space="0" w:color="auto"/>
              <w:bottom w:val="single" w:sz="4" w:space="0" w:color="auto"/>
              <w:right w:val="single" w:sz="4" w:space="0" w:color="auto"/>
            </w:tcBorders>
          </w:tcPr>
          <w:p w:rsidR="003856A9" w:rsidRPr="00F53616" w:rsidRDefault="003856A9" w:rsidP="001372C3">
            <w:pPr>
              <w:adjustRightInd w:val="0"/>
              <w:ind w:left="86" w:right="81"/>
              <w:rPr>
                <w:color w:val="000000"/>
                <w:sz w:val="24"/>
                <w:szCs w:val="24"/>
              </w:rPr>
            </w:pPr>
            <w:r w:rsidRPr="00F53616">
              <w:rPr>
                <w:color w:val="000000"/>
                <w:sz w:val="24"/>
                <w:szCs w:val="24"/>
              </w:rPr>
              <w:t xml:space="preserve">Melepaskan diri atau terpisah dari permasalahan </w:t>
            </w:r>
          </w:p>
        </w:tc>
        <w:tc>
          <w:tcPr>
            <w:tcW w:w="2965" w:type="dxa"/>
            <w:tcBorders>
              <w:top w:val="single" w:sz="4" w:space="0" w:color="auto"/>
              <w:left w:val="single" w:sz="4" w:space="0" w:color="auto"/>
              <w:bottom w:val="single" w:sz="4" w:space="0" w:color="auto"/>
              <w:right w:val="single" w:sz="4" w:space="0" w:color="auto"/>
            </w:tcBorders>
          </w:tcPr>
          <w:p w:rsidR="003856A9" w:rsidRPr="00F53616" w:rsidRDefault="003856A9" w:rsidP="00B802EB">
            <w:pPr>
              <w:pStyle w:val="TableParagraph"/>
              <w:spacing w:line="276" w:lineRule="auto"/>
              <w:ind w:left="87" w:right="99" w:hanging="87"/>
              <w:rPr>
                <w:sz w:val="24"/>
                <w:szCs w:val="24"/>
              </w:rPr>
            </w:pPr>
            <w:r w:rsidRPr="00F53616">
              <w:rPr>
                <w:sz w:val="24"/>
                <w:szCs w:val="24"/>
              </w:rPr>
              <w:t xml:space="preserve"> Tayangan</w:t>
            </w:r>
            <w:r>
              <w:rPr>
                <w:sz w:val="24"/>
                <w:szCs w:val="24"/>
              </w:rPr>
              <w:t xml:space="preserve"> Film &amp; Acara TV di aplikasi</w:t>
            </w:r>
            <w:r w:rsidRPr="00F53616">
              <w:rPr>
                <w:sz w:val="24"/>
                <w:szCs w:val="24"/>
              </w:rPr>
              <w:t xml:space="preserve"> menghibur diri</w:t>
            </w:r>
          </w:p>
        </w:tc>
      </w:tr>
      <w:tr w:rsidR="003856A9" w:rsidRPr="00F53616" w:rsidTr="00A31A90">
        <w:trPr>
          <w:trHeight w:val="199"/>
        </w:trPr>
        <w:tc>
          <w:tcPr>
            <w:tcW w:w="1394" w:type="dxa"/>
            <w:vMerge/>
            <w:tcBorders>
              <w:left w:val="single" w:sz="4" w:space="0" w:color="auto"/>
              <w:bottom w:val="nil"/>
              <w:right w:val="single" w:sz="4" w:space="0" w:color="auto"/>
            </w:tcBorders>
          </w:tcPr>
          <w:p w:rsidR="003856A9" w:rsidRPr="00F53616" w:rsidRDefault="003856A9" w:rsidP="001372C3">
            <w:pPr>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rPr>
                <w:sz w:val="24"/>
                <w:szCs w:val="24"/>
              </w:rPr>
            </w:pPr>
          </w:p>
        </w:tc>
        <w:tc>
          <w:tcPr>
            <w:tcW w:w="2289" w:type="dxa"/>
            <w:tcBorders>
              <w:top w:val="single" w:sz="4" w:space="0" w:color="auto"/>
              <w:left w:val="single" w:sz="4" w:space="0" w:color="auto"/>
            </w:tcBorders>
          </w:tcPr>
          <w:p w:rsidR="003856A9" w:rsidRPr="00BB1413" w:rsidRDefault="003856A9" w:rsidP="001372C3">
            <w:pPr>
              <w:adjustRightInd w:val="0"/>
              <w:ind w:left="86" w:right="81"/>
              <w:rPr>
                <w:color w:val="000000"/>
                <w:sz w:val="24"/>
                <w:szCs w:val="24"/>
              </w:rPr>
            </w:pPr>
            <w:r w:rsidRPr="00F53616">
              <w:rPr>
                <w:color w:val="000000"/>
                <w:sz w:val="24"/>
                <w:szCs w:val="24"/>
              </w:rPr>
              <w:t xml:space="preserve">Bersantai </w:t>
            </w:r>
          </w:p>
        </w:tc>
        <w:tc>
          <w:tcPr>
            <w:tcW w:w="2965" w:type="dxa"/>
            <w:tcBorders>
              <w:top w:val="single" w:sz="4" w:space="0" w:color="auto"/>
              <w:left w:val="single" w:sz="4" w:space="0" w:color="auto"/>
              <w:right w:val="single" w:sz="4" w:space="0" w:color="auto"/>
            </w:tcBorders>
          </w:tcPr>
          <w:p w:rsidR="003856A9" w:rsidRPr="00F53616" w:rsidRDefault="003856A9" w:rsidP="00B802EB">
            <w:pPr>
              <w:pStyle w:val="TableParagraph"/>
              <w:spacing w:line="276" w:lineRule="auto"/>
              <w:ind w:left="87" w:right="99" w:hanging="87"/>
              <w:rPr>
                <w:sz w:val="24"/>
                <w:szCs w:val="24"/>
              </w:rPr>
            </w:pPr>
            <w:r w:rsidRPr="00F53616">
              <w:rPr>
                <w:sz w:val="24"/>
                <w:szCs w:val="24"/>
              </w:rPr>
              <w:t xml:space="preserve"> Tayangan</w:t>
            </w:r>
            <w:r>
              <w:rPr>
                <w:sz w:val="24"/>
                <w:szCs w:val="24"/>
              </w:rPr>
              <w:t xml:space="preserve"> Film &amp; Acara TV </w:t>
            </w:r>
            <w:r w:rsidRPr="00F53616">
              <w:rPr>
                <w:sz w:val="24"/>
                <w:szCs w:val="24"/>
              </w:rPr>
              <w:t>dalam aplikasi dapat membantu diri lebih santai</w:t>
            </w:r>
          </w:p>
        </w:tc>
      </w:tr>
      <w:tr w:rsidR="003856A9" w:rsidRPr="00F53616" w:rsidTr="00A31A90">
        <w:trPr>
          <w:trHeight w:val="380"/>
        </w:trPr>
        <w:tc>
          <w:tcPr>
            <w:tcW w:w="1394" w:type="dxa"/>
            <w:vMerge w:val="restart"/>
            <w:tcBorders>
              <w:top w:val="nil"/>
              <w:left w:val="single" w:sz="4" w:space="0" w:color="auto"/>
              <w:bottom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rPr>
                <w:sz w:val="24"/>
                <w:szCs w:val="24"/>
              </w:rPr>
            </w:pPr>
          </w:p>
        </w:tc>
        <w:tc>
          <w:tcPr>
            <w:tcW w:w="2289" w:type="dxa"/>
            <w:tcBorders>
              <w:left w:val="single" w:sz="4" w:space="0" w:color="auto"/>
            </w:tcBorders>
          </w:tcPr>
          <w:p w:rsidR="003856A9" w:rsidRPr="00BB1413" w:rsidRDefault="003856A9" w:rsidP="001372C3">
            <w:pPr>
              <w:adjustRightInd w:val="0"/>
              <w:ind w:left="86" w:right="81"/>
              <w:rPr>
                <w:color w:val="000000"/>
                <w:sz w:val="24"/>
                <w:szCs w:val="24"/>
              </w:rPr>
            </w:pPr>
            <w:r w:rsidRPr="00F53616">
              <w:rPr>
                <w:color w:val="000000"/>
                <w:sz w:val="24"/>
                <w:szCs w:val="24"/>
              </w:rPr>
              <w:t>Memperoleh kenikmatan dan est</w:t>
            </w:r>
            <w:r>
              <w:rPr>
                <w:color w:val="000000"/>
                <w:sz w:val="24"/>
                <w:szCs w:val="24"/>
              </w:rPr>
              <w:t>etis</w:t>
            </w:r>
            <w:r w:rsidRPr="00F53616">
              <w:rPr>
                <w:color w:val="000000"/>
                <w:sz w:val="24"/>
                <w:szCs w:val="24"/>
              </w:rPr>
              <w:t xml:space="preserve"> </w:t>
            </w:r>
          </w:p>
        </w:tc>
        <w:tc>
          <w:tcPr>
            <w:tcW w:w="2965" w:type="dxa"/>
            <w:tcBorders>
              <w:left w:val="single" w:sz="4" w:space="0" w:color="auto"/>
              <w:right w:val="single" w:sz="4" w:space="0" w:color="auto"/>
            </w:tcBorders>
          </w:tcPr>
          <w:p w:rsidR="003856A9" w:rsidRPr="00F53616" w:rsidRDefault="003856A9" w:rsidP="00B802EB">
            <w:pPr>
              <w:pStyle w:val="TableParagraph"/>
              <w:spacing w:line="276" w:lineRule="auto"/>
              <w:ind w:left="87" w:right="99" w:hanging="87"/>
              <w:rPr>
                <w:sz w:val="24"/>
                <w:szCs w:val="24"/>
              </w:rPr>
            </w:pPr>
            <w:r w:rsidRPr="00F53616">
              <w:rPr>
                <w:sz w:val="24"/>
                <w:szCs w:val="24"/>
              </w:rPr>
              <w:t xml:space="preserve"> Diri menikmati tayangan </w:t>
            </w:r>
            <w:r>
              <w:rPr>
                <w:sz w:val="24"/>
                <w:szCs w:val="24"/>
              </w:rPr>
              <w:t>Film &amp; Acara TV di aplikasi</w:t>
            </w:r>
          </w:p>
        </w:tc>
      </w:tr>
      <w:tr w:rsidR="003856A9" w:rsidRPr="00F53616" w:rsidTr="00A31A90">
        <w:trPr>
          <w:trHeight w:val="322"/>
        </w:trPr>
        <w:tc>
          <w:tcPr>
            <w:tcW w:w="1394" w:type="dxa"/>
            <w:vMerge/>
            <w:tcBorders>
              <w:top w:val="single" w:sz="4" w:space="0" w:color="auto"/>
              <w:left w:val="single" w:sz="4" w:space="0" w:color="auto"/>
              <w:bottom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rPr>
                <w:sz w:val="24"/>
                <w:szCs w:val="24"/>
              </w:rPr>
            </w:pPr>
          </w:p>
        </w:tc>
        <w:tc>
          <w:tcPr>
            <w:tcW w:w="2289" w:type="dxa"/>
            <w:tcBorders>
              <w:left w:val="single" w:sz="4" w:space="0" w:color="auto"/>
            </w:tcBorders>
          </w:tcPr>
          <w:p w:rsidR="003856A9" w:rsidRPr="00BB1413" w:rsidRDefault="003856A9" w:rsidP="001372C3">
            <w:pPr>
              <w:adjustRightInd w:val="0"/>
              <w:ind w:left="176" w:hanging="90"/>
              <w:rPr>
                <w:color w:val="000000"/>
                <w:sz w:val="24"/>
                <w:szCs w:val="24"/>
              </w:rPr>
            </w:pPr>
            <w:r w:rsidRPr="00F53616">
              <w:rPr>
                <w:color w:val="000000"/>
                <w:sz w:val="24"/>
                <w:szCs w:val="24"/>
              </w:rPr>
              <w:t xml:space="preserve">Mengisi Waktu </w:t>
            </w:r>
          </w:p>
        </w:tc>
        <w:tc>
          <w:tcPr>
            <w:tcW w:w="2965" w:type="dxa"/>
            <w:tcBorders>
              <w:left w:val="single" w:sz="4" w:space="0" w:color="auto"/>
              <w:right w:val="single" w:sz="4" w:space="0" w:color="auto"/>
            </w:tcBorders>
          </w:tcPr>
          <w:p w:rsidR="003856A9" w:rsidRPr="00F53616" w:rsidRDefault="003856A9" w:rsidP="00B802EB">
            <w:pPr>
              <w:pStyle w:val="TableParagraph"/>
              <w:spacing w:line="276" w:lineRule="auto"/>
              <w:ind w:left="87" w:right="99"/>
              <w:rPr>
                <w:sz w:val="24"/>
                <w:szCs w:val="24"/>
              </w:rPr>
            </w:pPr>
            <w:r w:rsidRPr="00F53616">
              <w:rPr>
                <w:sz w:val="24"/>
                <w:szCs w:val="24"/>
              </w:rPr>
              <w:t>Tayangan</w:t>
            </w:r>
            <w:r>
              <w:rPr>
                <w:sz w:val="24"/>
                <w:szCs w:val="24"/>
              </w:rPr>
              <w:t xml:space="preserve"> Film &amp; Acara TV di aplikasi</w:t>
            </w:r>
            <w:r w:rsidRPr="00F53616">
              <w:rPr>
                <w:sz w:val="24"/>
                <w:szCs w:val="24"/>
              </w:rPr>
              <w:t xml:space="preserve"> dapat mengisi waktu luang dengan tidak mengalami rasa bosan</w:t>
            </w:r>
          </w:p>
        </w:tc>
      </w:tr>
      <w:tr w:rsidR="003856A9" w:rsidRPr="00F53616" w:rsidTr="00A31A90">
        <w:trPr>
          <w:trHeight w:val="476"/>
        </w:trPr>
        <w:tc>
          <w:tcPr>
            <w:tcW w:w="1394" w:type="dxa"/>
            <w:vMerge/>
            <w:tcBorders>
              <w:top w:val="single" w:sz="4" w:space="0" w:color="auto"/>
              <w:left w:val="single" w:sz="4" w:space="0" w:color="auto"/>
              <w:bottom w:val="single" w:sz="4" w:space="0" w:color="auto"/>
              <w:right w:val="single" w:sz="4" w:space="0" w:color="auto"/>
            </w:tcBorders>
          </w:tcPr>
          <w:p w:rsidR="003856A9" w:rsidRPr="00F53616" w:rsidRDefault="003856A9" w:rsidP="001372C3">
            <w:pPr>
              <w:rPr>
                <w:sz w:val="24"/>
                <w:szCs w:val="24"/>
              </w:rPr>
            </w:pPr>
          </w:p>
        </w:tc>
        <w:tc>
          <w:tcPr>
            <w:tcW w:w="1279" w:type="dxa"/>
            <w:vMerge/>
            <w:tcBorders>
              <w:left w:val="single" w:sz="4" w:space="0" w:color="auto"/>
              <w:right w:val="single" w:sz="4" w:space="0" w:color="auto"/>
            </w:tcBorders>
          </w:tcPr>
          <w:p w:rsidR="003856A9" w:rsidRPr="00F53616" w:rsidRDefault="003856A9" w:rsidP="001372C3">
            <w:pPr>
              <w:pStyle w:val="TableParagraph"/>
              <w:rPr>
                <w:sz w:val="24"/>
                <w:szCs w:val="24"/>
              </w:rPr>
            </w:pPr>
          </w:p>
        </w:tc>
        <w:tc>
          <w:tcPr>
            <w:tcW w:w="2289" w:type="dxa"/>
            <w:tcBorders>
              <w:left w:val="single" w:sz="4" w:space="0" w:color="auto"/>
            </w:tcBorders>
          </w:tcPr>
          <w:p w:rsidR="003856A9" w:rsidRPr="00BB1413" w:rsidRDefault="003856A9" w:rsidP="001372C3">
            <w:pPr>
              <w:adjustRightInd w:val="0"/>
              <w:ind w:left="176" w:hanging="90"/>
              <w:rPr>
                <w:color w:val="000000"/>
                <w:sz w:val="24"/>
                <w:szCs w:val="24"/>
              </w:rPr>
            </w:pPr>
            <w:r w:rsidRPr="00F53616">
              <w:rPr>
                <w:color w:val="000000"/>
                <w:sz w:val="24"/>
                <w:szCs w:val="24"/>
              </w:rPr>
              <w:t xml:space="preserve">Penyaluran emosi </w:t>
            </w:r>
          </w:p>
        </w:tc>
        <w:tc>
          <w:tcPr>
            <w:tcW w:w="2965" w:type="dxa"/>
            <w:tcBorders>
              <w:left w:val="single" w:sz="4" w:space="0" w:color="auto"/>
              <w:right w:val="single" w:sz="4" w:space="0" w:color="auto"/>
            </w:tcBorders>
          </w:tcPr>
          <w:p w:rsidR="003856A9" w:rsidRPr="00F53616" w:rsidRDefault="003856A9" w:rsidP="00B802EB">
            <w:pPr>
              <w:pStyle w:val="TableParagraph"/>
              <w:spacing w:line="276" w:lineRule="auto"/>
              <w:ind w:left="87" w:right="99"/>
              <w:rPr>
                <w:sz w:val="24"/>
                <w:szCs w:val="24"/>
              </w:rPr>
            </w:pPr>
            <w:r w:rsidRPr="00F53616">
              <w:rPr>
                <w:sz w:val="24"/>
                <w:szCs w:val="24"/>
              </w:rPr>
              <w:t>Diri terbawa alur ce</w:t>
            </w:r>
            <w:r>
              <w:rPr>
                <w:sz w:val="24"/>
                <w:szCs w:val="24"/>
              </w:rPr>
              <w:t>r</w:t>
            </w:r>
            <w:r w:rsidRPr="00F53616">
              <w:rPr>
                <w:sz w:val="24"/>
                <w:szCs w:val="24"/>
              </w:rPr>
              <w:t xml:space="preserve">ita </w:t>
            </w:r>
            <w:r>
              <w:rPr>
                <w:sz w:val="24"/>
                <w:szCs w:val="24"/>
              </w:rPr>
              <w:t xml:space="preserve">Film &amp; Acara TV </w:t>
            </w:r>
            <w:r w:rsidRPr="00F53616">
              <w:rPr>
                <w:sz w:val="24"/>
                <w:szCs w:val="24"/>
              </w:rPr>
              <w:t>pada aplikasi</w:t>
            </w:r>
          </w:p>
        </w:tc>
      </w:tr>
    </w:tbl>
    <w:p w:rsidR="00BB1413" w:rsidRPr="00DC7899" w:rsidRDefault="00C93093" w:rsidP="00DC7899">
      <w:pPr>
        <w:spacing w:before="90"/>
        <w:jc w:val="both"/>
        <w:sectPr w:rsidR="00BB1413" w:rsidRPr="00DC7899" w:rsidSect="00D72DBC">
          <w:pgSz w:w="10319" w:h="14571" w:code="13"/>
          <w:pgMar w:top="851" w:right="1139" w:bottom="426" w:left="1220" w:header="549" w:footer="338" w:gutter="0"/>
          <w:cols w:space="720"/>
          <w:docGrid w:linePitch="299"/>
        </w:sectPr>
      </w:pPr>
      <w:r w:rsidRPr="00C93093">
        <w:rPr>
          <w:noProof/>
          <w:sz w:val="23"/>
          <w:szCs w:val="23"/>
        </w:rPr>
        <w:pict>
          <v:shape id="_x0000_s1114" type="#_x0000_t136" style="position:absolute;left:0;text-align:left;margin-left:365.9pt;margin-top:18.65pt;width:12.3pt;height:7.2pt;z-index:251702272;mso-position-horizontal-relative:text;mso-position-vertical-relative:text;mso-width-relative:page;mso-height-relative:page" fillcolor="black [3213]" stroked="f" strokecolor="black [3213]">
            <v:shadow color="#868686"/>
            <v:textpath style="font-family:&quot;Times New Roman&quot;;font-size:12pt;v-text-kern:t" trim="t" fitpath="t" string="134"/>
          </v:shape>
        </w:pict>
      </w:r>
      <w:r w:rsidRPr="00C93093">
        <w:rPr>
          <w:noProof/>
          <w:sz w:val="23"/>
          <w:szCs w:val="23"/>
        </w:rPr>
        <w:pict>
          <v:shape id="_x0000_s1095" type="#_x0000_t32" style="position:absolute;left:0;text-align:left;margin-left:1.45pt;margin-top:8.3pt;width:401.1pt;height:0;z-index:251681792;mso-position-horizontal-relative:text;mso-position-vertical-relative:text" o:connectortype="straight"/>
        </w:pict>
      </w:r>
    </w:p>
    <w:p w:rsidR="00652CA4" w:rsidRPr="00BB1413" w:rsidRDefault="00652CA4" w:rsidP="00BB1413">
      <w:pPr>
        <w:pStyle w:val="BodyText"/>
        <w:spacing w:line="20" w:lineRule="exact"/>
        <w:ind w:left="38"/>
        <w:rPr>
          <w:sz w:val="2"/>
        </w:rPr>
      </w:pPr>
    </w:p>
    <w:p w:rsidR="00BB1413" w:rsidRPr="00BB1413" w:rsidRDefault="00C93093" w:rsidP="00BB1413">
      <w:pPr>
        <w:pStyle w:val="Heading5"/>
        <w:spacing w:before="148"/>
        <w:rPr>
          <w:rFonts w:ascii="Times New Roman" w:hAnsi="Times New Roman" w:cs="Times New Roman"/>
          <w:b/>
          <w:i/>
          <w:color w:val="000000" w:themeColor="text1"/>
          <w:sz w:val="23"/>
          <w:szCs w:val="23"/>
        </w:rPr>
      </w:pPr>
      <w:bookmarkStart w:id="1" w:name="Lokasi_Penelitian"/>
      <w:bookmarkEnd w:id="1"/>
      <w:r w:rsidRPr="00C93093">
        <w:rPr>
          <w:noProof/>
          <w:sz w:val="2"/>
        </w:rPr>
        <w:pict>
          <v:shape id="_x0000_s1076" type="#_x0000_t32" style="position:absolute;margin-left:-1.9pt;margin-top:.05pt;width:404.8pt;height:0;z-index:251666432" o:connectortype="straight"/>
        </w:pict>
      </w:r>
      <w:r w:rsidR="00BB1413" w:rsidRPr="00BB1413">
        <w:rPr>
          <w:rFonts w:ascii="Times New Roman" w:hAnsi="Times New Roman" w:cs="Times New Roman"/>
          <w:b/>
          <w:i/>
          <w:color w:val="000000" w:themeColor="text1"/>
          <w:sz w:val="23"/>
          <w:szCs w:val="23"/>
        </w:rPr>
        <w:t>Populasi</w:t>
      </w:r>
      <w:r w:rsidR="00BB1413" w:rsidRPr="00BB1413">
        <w:rPr>
          <w:rFonts w:ascii="Times New Roman" w:hAnsi="Times New Roman" w:cs="Times New Roman"/>
          <w:b/>
          <w:i/>
          <w:color w:val="000000" w:themeColor="text1"/>
          <w:spacing w:val="-3"/>
          <w:sz w:val="23"/>
          <w:szCs w:val="23"/>
        </w:rPr>
        <w:t xml:space="preserve"> </w:t>
      </w:r>
      <w:r w:rsidR="00BB1413" w:rsidRPr="00BB1413">
        <w:rPr>
          <w:rFonts w:ascii="Times New Roman" w:hAnsi="Times New Roman" w:cs="Times New Roman"/>
          <w:b/>
          <w:i/>
          <w:color w:val="000000" w:themeColor="text1"/>
          <w:sz w:val="23"/>
          <w:szCs w:val="23"/>
        </w:rPr>
        <w:t>dan Sampel</w:t>
      </w:r>
    </w:p>
    <w:p w:rsidR="00BB1413" w:rsidRPr="00BB1413" w:rsidRDefault="00BB1413" w:rsidP="00BB1413">
      <w:pPr>
        <w:ind w:firstLine="720"/>
        <w:jc w:val="both"/>
        <w:rPr>
          <w:color w:val="000000" w:themeColor="text1"/>
          <w:sz w:val="23"/>
          <w:szCs w:val="23"/>
        </w:rPr>
      </w:pPr>
      <w:proofErr w:type="gramStart"/>
      <w:r w:rsidRPr="00BB1413">
        <w:rPr>
          <w:color w:val="000000" w:themeColor="text1"/>
          <w:sz w:val="23"/>
          <w:szCs w:val="23"/>
        </w:rPr>
        <w:t>Teknik sampling</w:t>
      </w:r>
      <w:r w:rsidRPr="00BB1413">
        <w:rPr>
          <w:color w:val="000000" w:themeColor="text1"/>
          <w:spacing w:val="1"/>
          <w:sz w:val="23"/>
          <w:szCs w:val="23"/>
        </w:rPr>
        <w:t xml:space="preserve"> </w:t>
      </w:r>
      <w:r w:rsidRPr="00BB1413">
        <w:rPr>
          <w:color w:val="000000" w:themeColor="text1"/>
          <w:sz w:val="23"/>
          <w:szCs w:val="23"/>
        </w:rPr>
        <w:t xml:space="preserve">yang digunakan adalah </w:t>
      </w:r>
      <w:r w:rsidRPr="00BB1413">
        <w:rPr>
          <w:i/>
          <w:color w:val="000000" w:themeColor="text1"/>
          <w:sz w:val="23"/>
          <w:szCs w:val="23"/>
        </w:rPr>
        <w:t>nonprobability</w:t>
      </w:r>
      <w:r w:rsidRPr="00BB1413">
        <w:rPr>
          <w:i/>
          <w:color w:val="000000" w:themeColor="text1"/>
          <w:spacing w:val="1"/>
          <w:sz w:val="23"/>
          <w:szCs w:val="23"/>
        </w:rPr>
        <w:t xml:space="preserve"> </w:t>
      </w:r>
      <w:r w:rsidRPr="00BB1413">
        <w:rPr>
          <w:i/>
          <w:color w:val="000000" w:themeColor="text1"/>
          <w:sz w:val="23"/>
          <w:szCs w:val="23"/>
        </w:rPr>
        <w:t>sampling</w:t>
      </w:r>
      <w:r w:rsidRPr="00BB1413">
        <w:rPr>
          <w:i/>
          <w:color w:val="000000" w:themeColor="text1"/>
          <w:spacing w:val="1"/>
          <w:sz w:val="23"/>
          <w:szCs w:val="23"/>
        </w:rPr>
        <w:t xml:space="preserve"> </w:t>
      </w:r>
      <w:r w:rsidRPr="00BB1413">
        <w:rPr>
          <w:color w:val="000000" w:themeColor="text1"/>
          <w:sz w:val="23"/>
          <w:szCs w:val="23"/>
        </w:rPr>
        <w:t>dengan teknik yang diambil yaitu sampling jenuh (sensus).</w:t>
      </w:r>
      <w:proofErr w:type="gramEnd"/>
      <w:r w:rsidRPr="00BB1413">
        <w:rPr>
          <w:color w:val="000000" w:themeColor="text1"/>
          <w:sz w:val="23"/>
          <w:szCs w:val="23"/>
        </w:rPr>
        <w:t xml:space="preserve"> Menurut Sugiyono</w:t>
      </w:r>
      <w:r w:rsidRPr="00BB1413">
        <w:rPr>
          <w:color w:val="000000" w:themeColor="text1"/>
          <w:spacing w:val="1"/>
          <w:sz w:val="23"/>
          <w:szCs w:val="23"/>
        </w:rPr>
        <w:t xml:space="preserve"> </w:t>
      </w:r>
      <w:r w:rsidRPr="00BB1413">
        <w:rPr>
          <w:color w:val="000000" w:themeColor="text1"/>
          <w:sz w:val="23"/>
          <w:szCs w:val="23"/>
        </w:rPr>
        <w:t>(2014:118) Teknik sampling jenuh adalah teknik penentuan sampel bila semua</w:t>
      </w:r>
      <w:r w:rsidRPr="00BB1413">
        <w:rPr>
          <w:color w:val="000000" w:themeColor="text1"/>
          <w:spacing w:val="-55"/>
          <w:sz w:val="23"/>
          <w:szCs w:val="23"/>
        </w:rPr>
        <w:t xml:space="preserve"> </w:t>
      </w:r>
      <w:r w:rsidRPr="00BB1413">
        <w:rPr>
          <w:color w:val="000000" w:themeColor="text1"/>
          <w:sz w:val="23"/>
          <w:szCs w:val="23"/>
        </w:rPr>
        <w:t xml:space="preserve">anggota populasi digunakan sebagai sampel. </w:t>
      </w:r>
      <w:proofErr w:type="gramStart"/>
      <w:r w:rsidRPr="00BB1413">
        <w:rPr>
          <w:color w:val="000000" w:themeColor="text1"/>
          <w:sz w:val="23"/>
          <w:szCs w:val="23"/>
        </w:rPr>
        <w:t>Maka dari itu, Penulis memilih</w:t>
      </w:r>
      <w:r w:rsidRPr="00BB1413">
        <w:rPr>
          <w:color w:val="000000" w:themeColor="text1"/>
          <w:spacing w:val="1"/>
          <w:sz w:val="23"/>
          <w:szCs w:val="23"/>
        </w:rPr>
        <w:t xml:space="preserve"> </w:t>
      </w:r>
      <w:r w:rsidRPr="00BB1413">
        <w:rPr>
          <w:color w:val="000000" w:themeColor="text1"/>
          <w:sz w:val="23"/>
          <w:szCs w:val="23"/>
        </w:rPr>
        <w:t>sampel</w:t>
      </w:r>
      <w:r w:rsidRPr="00BB1413">
        <w:rPr>
          <w:color w:val="000000" w:themeColor="text1"/>
          <w:spacing w:val="1"/>
          <w:sz w:val="23"/>
          <w:szCs w:val="23"/>
        </w:rPr>
        <w:t xml:space="preserve"> </w:t>
      </w:r>
      <w:r w:rsidRPr="00BB1413">
        <w:rPr>
          <w:color w:val="000000" w:themeColor="text1"/>
          <w:sz w:val="23"/>
          <w:szCs w:val="23"/>
        </w:rPr>
        <w:t>menggunakan</w:t>
      </w:r>
      <w:r w:rsidRPr="00BB1413">
        <w:rPr>
          <w:color w:val="000000" w:themeColor="text1"/>
          <w:spacing w:val="1"/>
          <w:sz w:val="23"/>
          <w:szCs w:val="23"/>
        </w:rPr>
        <w:t xml:space="preserve"> </w:t>
      </w:r>
      <w:r w:rsidRPr="00BB1413">
        <w:rPr>
          <w:color w:val="000000" w:themeColor="text1"/>
          <w:sz w:val="23"/>
          <w:szCs w:val="23"/>
        </w:rPr>
        <w:t>teknik</w:t>
      </w:r>
      <w:r w:rsidRPr="00BB1413">
        <w:rPr>
          <w:color w:val="000000" w:themeColor="text1"/>
          <w:spacing w:val="1"/>
          <w:sz w:val="23"/>
          <w:szCs w:val="23"/>
        </w:rPr>
        <w:t xml:space="preserve"> </w:t>
      </w:r>
      <w:r w:rsidRPr="00BB1413">
        <w:rPr>
          <w:color w:val="000000" w:themeColor="text1"/>
          <w:sz w:val="23"/>
          <w:szCs w:val="23"/>
        </w:rPr>
        <w:t>sampling</w:t>
      </w:r>
      <w:r w:rsidRPr="00BB1413">
        <w:rPr>
          <w:color w:val="000000" w:themeColor="text1"/>
          <w:spacing w:val="1"/>
          <w:sz w:val="23"/>
          <w:szCs w:val="23"/>
        </w:rPr>
        <w:t xml:space="preserve"> </w:t>
      </w:r>
      <w:r w:rsidRPr="00BB1413">
        <w:rPr>
          <w:color w:val="000000" w:themeColor="text1"/>
          <w:sz w:val="23"/>
          <w:szCs w:val="23"/>
        </w:rPr>
        <w:t>jenuh</w:t>
      </w:r>
      <w:r w:rsidRPr="00BB1413">
        <w:rPr>
          <w:color w:val="000000" w:themeColor="text1"/>
          <w:spacing w:val="1"/>
          <w:sz w:val="23"/>
          <w:szCs w:val="23"/>
        </w:rPr>
        <w:t xml:space="preserve"> </w:t>
      </w:r>
      <w:r w:rsidRPr="00BB1413">
        <w:rPr>
          <w:color w:val="000000" w:themeColor="text1"/>
          <w:sz w:val="23"/>
          <w:szCs w:val="23"/>
        </w:rPr>
        <w:t>karena</w:t>
      </w:r>
      <w:r w:rsidRPr="00BB1413">
        <w:rPr>
          <w:color w:val="000000" w:themeColor="text1"/>
          <w:spacing w:val="1"/>
          <w:sz w:val="23"/>
          <w:szCs w:val="23"/>
        </w:rPr>
        <w:t xml:space="preserve"> </w:t>
      </w:r>
      <w:r w:rsidRPr="00BB1413">
        <w:rPr>
          <w:color w:val="000000" w:themeColor="text1"/>
          <w:sz w:val="23"/>
          <w:szCs w:val="23"/>
        </w:rPr>
        <w:t>jumlah</w:t>
      </w:r>
      <w:r w:rsidRPr="00BB1413">
        <w:rPr>
          <w:color w:val="000000" w:themeColor="text1"/>
          <w:spacing w:val="1"/>
          <w:sz w:val="23"/>
          <w:szCs w:val="23"/>
        </w:rPr>
        <w:t xml:space="preserve"> </w:t>
      </w:r>
      <w:r w:rsidRPr="00BB1413">
        <w:rPr>
          <w:color w:val="000000" w:themeColor="text1"/>
          <w:sz w:val="23"/>
          <w:szCs w:val="23"/>
        </w:rPr>
        <w:t>populasi</w:t>
      </w:r>
      <w:r w:rsidRPr="00BB1413">
        <w:rPr>
          <w:color w:val="000000" w:themeColor="text1"/>
          <w:spacing w:val="1"/>
          <w:sz w:val="23"/>
          <w:szCs w:val="23"/>
        </w:rPr>
        <w:t xml:space="preserve"> </w:t>
      </w:r>
      <w:r w:rsidRPr="00BB1413">
        <w:rPr>
          <w:color w:val="000000" w:themeColor="text1"/>
          <w:sz w:val="23"/>
          <w:szCs w:val="23"/>
        </w:rPr>
        <w:t>yang</w:t>
      </w:r>
      <w:r w:rsidRPr="00BB1413">
        <w:rPr>
          <w:color w:val="000000" w:themeColor="text1"/>
          <w:spacing w:val="-55"/>
          <w:sz w:val="23"/>
          <w:szCs w:val="23"/>
        </w:rPr>
        <w:t xml:space="preserve"> </w:t>
      </w:r>
      <w:r w:rsidRPr="00BB1413">
        <w:rPr>
          <w:color w:val="000000" w:themeColor="text1"/>
          <w:sz w:val="23"/>
          <w:szCs w:val="23"/>
        </w:rPr>
        <w:t>relatif kecil.</w:t>
      </w:r>
      <w:proofErr w:type="gramEnd"/>
      <w:r w:rsidRPr="00BB1413">
        <w:rPr>
          <w:color w:val="000000" w:themeColor="text1"/>
          <w:sz w:val="23"/>
          <w:szCs w:val="23"/>
        </w:rPr>
        <w:t xml:space="preserve"> </w:t>
      </w:r>
      <w:proofErr w:type="gramStart"/>
      <w:r w:rsidRPr="00BB1413">
        <w:rPr>
          <w:color w:val="000000" w:themeColor="text1"/>
          <w:sz w:val="23"/>
          <w:szCs w:val="23"/>
        </w:rPr>
        <w:t>Sehingga sampel yang digunakan pada penelitian ini berjumlah 55</w:t>
      </w:r>
      <w:r w:rsidRPr="00BB1413">
        <w:rPr>
          <w:color w:val="000000" w:themeColor="text1"/>
          <w:spacing w:val="-55"/>
          <w:sz w:val="23"/>
          <w:szCs w:val="23"/>
        </w:rPr>
        <w:t xml:space="preserve"> </w:t>
      </w:r>
      <w:r w:rsidRPr="00BB1413">
        <w:rPr>
          <w:color w:val="000000" w:themeColor="text1"/>
          <w:sz w:val="23"/>
          <w:szCs w:val="23"/>
        </w:rPr>
        <w:t>orang</w:t>
      </w:r>
      <w:r w:rsidRPr="00BB1413">
        <w:rPr>
          <w:color w:val="000000" w:themeColor="text1"/>
          <w:spacing w:val="1"/>
          <w:sz w:val="23"/>
          <w:szCs w:val="23"/>
        </w:rPr>
        <w:t xml:space="preserve"> </w:t>
      </w:r>
      <w:r w:rsidRPr="00BB1413">
        <w:rPr>
          <w:color w:val="000000" w:themeColor="text1"/>
          <w:sz w:val="23"/>
          <w:szCs w:val="23"/>
        </w:rPr>
        <w:t>berusia remaja</w:t>
      </w:r>
      <w:r w:rsidRPr="00BB1413">
        <w:rPr>
          <w:color w:val="000000" w:themeColor="text1"/>
          <w:spacing w:val="1"/>
          <w:sz w:val="23"/>
          <w:szCs w:val="23"/>
        </w:rPr>
        <w:t xml:space="preserve"> </w:t>
      </w:r>
      <w:r w:rsidRPr="00BB1413">
        <w:rPr>
          <w:color w:val="000000" w:themeColor="text1"/>
          <w:sz w:val="23"/>
          <w:szCs w:val="23"/>
        </w:rPr>
        <w:t>yang</w:t>
      </w:r>
      <w:r w:rsidRPr="00BB1413">
        <w:rPr>
          <w:color w:val="000000" w:themeColor="text1"/>
          <w:spacing w:val="1"/>
          <w:sz w:val="23"/>
          <w:szCs w:val="23"/>
        </w:rPr>
        <w:t xml:space="preserve"> </w:t>
      </w:r>
      <w:r w:rsidRPr="00BB1413">
        <w:rPr>
          <w:color w:val="000000" w:themeColor="text1"/>
          <w:sz w:val="23"/>
          <w:szCs w:val="23"/>
        </w:rPr>
        <w:t>merupakan anggota aktif</w:t>
      </w:r>
      <w:r w:rsidRPr="00BB1413">
        <w:rPr>
          <w:color w:val="000000" w:themeColor="text1"/>
          <w:spacing w:val="1"/>
          <w:sz w:val="23"/>
          <w:szCs w:val="23"/>
        </w:rPr>
        <w:t xml:space="preserve"> </w:t>
      </w:r>
      <w:r w:rsidRPr="00BB1413">
        <w:rPr>
          <w:color w:val="000000" w:themeColor="text1"/>
          <w:sz w:val="23"/>
          <w:szCs w:val="23"/>
        </w:rPr>
        <w:t>komunitas</w:t>
      </w:r>
      <w:r w:rsidRPr="00BB1413">
        <w:rPr>
          <w:color w:val="000000" w:themeColor="text1"/>
          <w:spacing w:val="1"/>
          <w:sz w:val="23"/>
          <w:szCs w:val="23"/>
        </w:rPr>
        <w:t xml:space="preserve"> </w:t>
      </w:r>
      <w:r w:rsidRPr="00BB1413">
        <w:rPr>
          <w:color w:val="000000" w:themeColor="text1"/>
          <w:sz w:val="23"/>
          <w:szCs w:val="23"/>
        </w:rPr>
        <w:t>Samarinda</w:t>
      </w:r>
      <w:r w:rsidRPr="00BB1413">
        <w:rPr>
          <w:color w:val="000000" w:themeColor="text1"/>
          <w:spacing w:val="1"/>
          <w:sz w:val="23"/>
          <w:szCs w:val="23"/>
        </w:rPr>
        <w:t xml:space="preserve"> </w:t>
      </w:r>
      <w:r w:rsidRPr="00BB1413">
        <w:rPr>
          <w:color w:val="000000" w:themeColor="text1"/>
          <w:sz w:val="23"/>
          <w:szCs w:val="23"/>
        </w:rPr>
        <w:t>Movie</w:t>
      </w:r>
      <w:r w:rsidRPr="00BB1413">
        <w:rPr>
          <w:color w:val="000000" w:themeColor="text1"/>
          <w:spacing w:val="-3"/>
          <w:sz w:val="23"/>
          <w:szCs w:val="23"/>
        </w:rPr>
        <w:t xml:space="preserve"> </w:t>
      </w:r>
      <w:r w:rsidRPr="00BB1413">
        <w:rPr>
          <w:color w:val="000000" w:themeColor="text1"/>
          <w:sz w:val="23"/>
          <w:szCs w:val="23"/>
        </w:rPr>
        <w:t>Mania</w:t>
      </w:r>
      <w:r w:rsidRPr="00BB1413">
        <w:rPr>
          <w:color w:val="000000" w:themeColor="text1"/>
          <w:spacing w:val="-2"/>
          <w:sz w:val="23"/>
          <w:szCs w:val="23"/>
        </w:rPr>
        <w:t xml:space="preserve"> </w:t>
      </w:r>
      <w:r w:rsidRPr="00BB1413">
        <w:rPr>
          <w:color w:val="000000" w:themeColor="text1"/>
          <w:sz w:val="23"/>
          <w:szCs w:val="23"/>
        </w:rPr>
        <w:t>dan</w:t>
      </w:r>
      <w:r w:rsidRPr="00BB1413">
        <w:rPr>
          <w:color w:val="000000" w:themeColor="text1"/>
          <w:spacing w:val="-5"/>
          <w:sz w:val="23"/>
          <w:szCs w:val="23"/>
        </w:rPr>
        <w:t xml:space="preserve"> </w:t>
      </w:r>
      <w:r w:rsidRPr="00BB1413">
        <w:rPr>
          <w:color w:val="000000" w:themeColor="text1"/>
          <w:sz w:val="23"/>
          <w:szCs w:val="23"/>
        </w:rPr>
        <w:t>menggunakan</w:t>
      </w:r>
      <w:r w:rsidRPr="00BB1413">
        <w:rPr>
          <w:color w:val="000000" w:themeColor="text1"/>
          <w:spacing w:val="-1"/>
          <w:sz w:val="23"/>
          <w:szCs w:val="23"/>
        </w:rPr>
        <w:t xml:space="preserve"> </w:t>
      </w:r>
      <w:r w:rsidRPr="00BB1413">
        <w:rPr>
          <w:color w:val="000000" w:themeColor="text1"/>
          <w:sz w:val="23"/>
          <w:szCs w:val="23"/>
        </w:rPr>
        <w:t>aplikasi</w:t>
      </w:r>
      <w:r w:rsidRPr="00BB1413">
        <w:rPr>
          <w:color w:val="000000" w:themeColor="text1"/>
          <w:spacing w:val="-7"/>
          <w:sz w:val="23"/>
          <w:szCs w:val="23"/>
        </w:rPr>
        <w:t xml:space="preserve"> </w:t>
      </w:r>
      <w:r w:rsidRPr="00BB1413">
        <w:rPr>
          <w:color w:val="000000" w:themeColor="text1"/>
          <w:sz w:val="23"/>
          <w:szCs w:val="23"/>
        </w:rPr>
        <w:t>Netflix.</w:t>
      </w:r>
      <w:proofErr w:type="gramEnd"/>
    </w:p>
    <w:p w:rsidR="009148C4" w:rsidRDefault="009148C4" w:rsidP="00BB1413">
      <w:pPr>
        <w:pStyle w:val="Default"/>
        <w:rPr>
          <w:b/>
          <w:bCs/>
          <w:i/>
          <w:iCs/>
          <w:sz w:val="23"/>
          <w:szCs w:val="23"/>
        </w:rPr>
      </w:pPr>
    </w:p>
    <w:p w:rsidR="00BB1413" w:rsidRDefault="00BB1413" w:rsidP="00BB1413">
      <w:pPr>
        <w:pStyle w:val="Default"/>
        <w:rPr>
          <w:sz w:val="23"/>
          <w:szCs w:val="23"/>
        </w:rPr>
      </w:pPr>
      <w:r>
        <w:rPr>
          <w:b/>
          <w:bCs/>
          <w:i/>
          <w:iCs/>
          <w:sz w:val="23"/>
          <w:szCs w:val="23"/>
        </w:rPr>
        <w:t xml:space="preserve">Teknik Pengumpulan Data </w:t>
      </w:r>
    </w:p>
    <w:p w:rsidR="00BB1413" w:rsidRDefault="00BB1413" w:rsidP="009148C4">
      <w:pPr>
        <w:pStyle w:val="Default"/>
        <w:ind w:firstLine="720"/>
        <w:jc w:val="both"/>
        <w:rPr>
          <w:sz w:val="23"/>
          <w:szCs w:val="23"/>
        </w:rPr>
      </w:pPr>
      <w:proofErr w:type="gramStart"/>
      <w:r>
        <w:rPr>
          <w:sz w:val="23"/>
          <w:szCs w:val="23"/>
        </w:rPr>
        <w:t>Teknik pengumpulan data merupakan bagian dari instrumen pengumpulan data yang menentukan berhasil tidaknya suatu penelitian (Bungin 2008:123).</w:t>
      </w:r>
      <w:proofErr w:type="gramEnd"/>
      <w:r>
        <w:rPr>
          <w:sz w:val="23"/>
          <w:szCs w:val="23"/>
        </w:rPr>
        <w:t xml:space="preserve"> </w:t>
      </w:r>
      <w:proofErr w:type="gramStart"/>
      <w:r>
        <w:rPr>
          <w:sz w:val="23"/>
          <w:szCs w:val="23"/>
        </w:rPr>
        <w:t>pada</w:t>
      </w:r>
      <w:proofErr w:type="gramEnd"/>
      <w:r>
        <w:rPr>
          <w:sz w:val="23"/>
          <w:szCs w:val="23"/>
        </w:rPr>
        <w:t xml:space="preserve"> penelitian ini, metode pengumpulan data dilakukan dengan menggunakan 37 kuesioner </w:t>
      </w:r>
      <w:r w:rsidRPr="00480B41">
        <w:rPr>
          <w:i/>
          <w:sz w:val="23"/>
          <w:szCs w:val="23"/>
        </w:rPr>
        <w:t>online</w:t>
      </w:r>
      <w:r>
        <w:rPr>
          <w:sz w:val="23"/>
          <w:szCs w:val="23"/>
        </w:rPr>
        <w:t xml:space="preserve">. </w:t>
      </w:r>
      <w:proofErr w:type="gramStart"/>
      <w:r>
        <w:rPr>
          <w:sz w:val="23"/>
          <w:szCs w:val="23"/>
        </w:rPr>
        <w:t xml:space="preserve">Kuesioner </w:t>
      </w:r>
      <w:r w:rsidRPr="00480B41">
        <w:rPr>
          <w:i/>
          <w:sz w:val="23"/>
          <w:szCs w:val="23"/>
        </w:rPr>
        <w:t>online</w:t>
      </w:r>
      <w:r>
        <w:rPr>
          <w:sz w:val="23"/>
          <w:szCs w:val="23"/>
        </w:rPr>
        <w:t xml:space="preserve"> sendiri merupakan bagian dari teknik pengumpulan data secara </w:t>
      </w:r>
      <w:r w:rsidRPr="00480B41">
        <w:rPr>
          <w:i/>
          <w:sz w:val="23"/>
          <w:szCs w:val="23"/>
        </w:rPr>
        <w:t>online</w:t>
      </w:r>
      <w:r>
        <w:rPr>
          <w:sz w:val="23"/>
          <w:szCs w:val="23"/>
        </w:rPr>
        <w:t xml:space="preserve">, seperti yang diungkapkan Bajari (2015) “Survei </w:t>
      </w:r>
      <w:r w:rsidRPr="00480B41">
        <w:rPr>
          <w:i/>
          <w:sz w:val="23"/>
          <w:szCs w:val="23"/>
        </w:rPr>
        <w:t>online</w:t>
      </w:r>
      <w:r>
        <w:rPr>
          <w:sz w:val="23"/>
          <w:szCs w:val="23"/>
        </w:rPr>
        <w:t xml:space="preserve"> memberikan kesempatan bagi peneliti untuk mengumpulkan data secara cepat, mencapai target sasaran, dan efisien dari segi biaya”.</w:t>
      </w:r>
      <w:proofErr w:type="gramEnd"/>
      <w:r>
        <w:rPr>
          <w:sz w:val="23"/>
          <w:szCs w:val="23"/>
        </w:rPr>
        <w:t xml:space="preserve"> </w:t>
      </w:r>
      <w:proofErr w:type="gramStart"/>
      <w:r>
        <w:rPr>
          <w:sz w:val="23"/>
          <w:szCs w:val="23"/>
        </w:rPr>
        <w:t xml:space="preserve">Dalam penelitian ini, menggunakan kuesioner berjenis online dengan menggunakan aplikasi survei </w:t>
      </w:r>
      <w:r>
        <w:rPr>
          <w:i/>
          <w:iCs/>
          <w:sz w:val="23"/>
          <w:szCs w:val="23"/>
        </w:rPr>
        <w:t>Google Form</w:t>
      </w:r>
      <w:r>
        <w:rPr>
          <w:sz w:val="23"/>
          <w:szCs w:val="23"/>
        </w:rPr>
        <w:t>.</w:t>
      </w:r>
      <w:proofErr w:type="gramEnd"/>
      <w:r>
        <w:rPr>
          <w:sz w:val="23"/>
          <w:szCs w:val="23"/>
        </w:rPr>
        <w:t xml:space="preserve"> </w:t>
      </w:r>
    </w:p>
    <w:p w:rsidR="009148C4" w:rsidRDefault="009148C4" w:rsidP="009148C4">
      <w:pPr>
        <w:pStyle w:val="Default"/>
        <w:jc w:val="both"/>
        <w:rPr>
          <w:b/>
          <w:bCs/>
          <w:i/>
          <w:iCs/>
          <w:sz w:val="23"/>
          <w:szCs w:val="23"/>
        </w:rPr>
      </w:pPr>
    </w:p>
    <w:p w:rsidR="00BB1413" w:rsidRDefault="00BB1413" w:rsidP="009148C4">
      <w:pPr>
        <w:pStyle w:val="Default"/>
        <w:jc w:val="both"/>
        <w:rPr>
          <w:sz w:val="23"/>
          <w:szCs w:val="23"/>
        </w:rPr>
      </w:pPr>
      <w:r>
        <w:rPr>
          <w:b/>
          <w:bCs/>
          <w:i/>
          <w:iCs/>
          <w:sz w:val="23"/>
          <w:szCs w:val="23"/>
        </w:rPr>
        <w:t xml:space="preserve">Teknik Pengukuran Data </w:t>
      </w:r>
    </w:p>
    <w:p w:rsidR="00BB1413" w:rsidRDefault="00BB1413" w:rsidP="009148C4">
      <w:pPr>
        <w:pStyle w:val="Default"/>
        <w:ind w:firstLine="720"/>
        <w:jc w:val="both"/>
        <w:rPr>
          <w:sz w:val="23"/>
          <w:szCs w:val="23"/>
        </w:rPr>
      </w:pPr>
      <w:proofErr w:type="gramStart"/>
      <w:r>
        <w:rPr>
          <w:sz w:val="23"/>
          <w:szCs w:val="23"/>
        </w:rPr>
        <w:t>Dalam mengukur variabel, penelitian ini menggunakan skala Likert.</w:t>
      </w:r>
      <w:proofErr w:type="gramEnd"/>
      <w:r>
        <w:rPr>
          <w:sz w:val="23"/>
          <w:szCs w:val="23"/>
        </w:rPr>
        <w:t xml:space="preserve"> Rating yang terdapat dalam skala Likert menunjukkan frekuensi pada setiap butir pernyataan memiliki bobot yang </w:t>
      </w:r>
      <w:proofErr w:type="gramStart"/>
      <w:r>
        <w:rPr>
          <w:sz w:val="23"/>
          <w:szCs w:val="23"/>
        </w:rPr>
        <w:t>sama</w:t>
      </w:r>
      <w:proofErr w:type="gramEnd"/>
      <w:r>
        <w:rPr>
          <w:sz w:val="23"/>
          <w:szCs w:val="23"/>
        </w:rPr>
        <w:t xml:space="preserve">. </w:t>
      </w:r>
      <w:proofErr w:type="gramStart"/>
      <w:r>
        <w:rPr>
          <w:sz w:val="23"/>
          <w:szCs w:val="23"/>
        </w:rPr>
        <w:t>skor</w:t>
      </w:r>
      <w:proofErr w:type="gramEnd"/>
      <w:r>
        <w:rPr>
          <w:sz w:val="23"/>
          <w:szCs w:val="23"/>
        </w:rPr>
        <w:t xml:space="preserve"> yang diberikan untuk setiap item pernyataan adalah: 1. Sangat Setuju (4), 2. </w:t>
      </w:r>
      <w:proofErr w:type="gramStart"/>
      <w:r>
        <w:rPr>
          <w:sz w:val="23"/>
          <w:szCs w:val="23"/>
        </w:rPr>
        <w:t>Setuju (3), 3.</w:t>
      </w:r>
      <w:proofErr w:type="gramEnd"/>
      <w:r>
        <w:rPr>
          <w:sz w:val="23"/>
          <w:szCs w:val="23"/>
        </w:rPr>
        <w:t xml:space="preserve"> </w:t>
      </w:r>
      <w:proofErr w:type="gramStart"/>
      <w:r>
        <w:rPr>
          <w:sz w:val="23"/>
          <w:szCs w:val="23"/>
        </w:rPr>
        <w:t>Tidak setuju (2), 4.</w:t>
      </w:r>
      <w:proofErr w:type="gramEnd"/>
      <w:r>
        <w:rPr>
          <w:sz w:val="23"/>
          <w:szCs w:val="23"/>
        </w:rPr>
        <w:t xml:space="preserve"> Sangat Tidak Setuju (1) (</w:t>
      </w:r>
      <w:r>
        <w:rPr>
          <w:sz w:val="22"/>
          <w:szCs w:val="22"/>
        </w:rPr>
        <w:t>Sugiyono</w:t>
      </w:r>
      <w:proofErr w:type="gramStart"/>
      <w:r>
        <w:rPr>
          <w:sz w:val="22"/>
          <w:szCs w:val="22"/>
        </w:rPr>
        <w:t>,2012</w:t>
      </w:r>
      <w:proofErr w:type="gramEnd"/>
      <w:r>
        <w:rPr>
          <w:sz w:val="22"/>
          <w:szCs w:val="22"/>
        </w:rPr>
        <w:t>)</w:t>
      </w:r>
      <w:r>
        <w:rPr>
          <w:sz w:val="23"/>
          <w:szCs w:val="23"/>
        </w:rPr>
        <w:t xml:space="preserve">. </w:t>
      </w:r>
    </w:p>
    <w:p w:rsidR="009148C4" w:rsidRDefault="009148C4" w:rsidP="009148C4">
      <w:pPr>
        <w:pStyle w:val="Default"/>
        <w:jc w:val="both"/>
        <w:rPr>
          <w:b/>
          <w:bCs/>
          <w:i/>
          <w:iCs/>
          <w:sz w:val="23"/>
          <w:szCs w:val="23"/>
        </w:rPr>
      </w:pPr>
    </w:p>
    <w:p w:rsidR="00BB1413" w:rsidRDefault="00BB1413" w:rsidP="009148C4">
      <w:pPr>
        <w:pStyle w:val="Default"/>
        <w:jc w:val="both"/>
        <w:rPr>
          <w:sz w:val="23"/>
          <w:szCs w:val="23"/>
        </w:rPr>
      </w:pPr>
      <w:r>
        <w:rPr>
          <w:b/>
          <w:bCs/>
          <w:i/>
          <w:iCs/>
          <w:sz w:val="23"/>
          <w:szCs w:val="23"/>
        </w:rPr>
        <w:t xml:space="preserve">Teknik Analisis Data </w:t>
      </w:r>
    </w:p>
    <w:p w:rsidR="00BB1413" w:rsidRDefault="00BB1413" w:rsidP="009148C4">
      <w:pPr>
        <w:pStyle w:val="Default"/>
        <w:ind w:firstLine="720"/>
        <w:jc w:val="both"/>
        <w:rPr>
          <w:sz w:val="23"/>
          <w:szCs w:val="23"/>
        </w:rPr>
      </w:pPr>
      <w:proofErr w:type="gramStart"/>
      <w:r>
        <w:rPr>
          <w:sz w:val="23"/>
          <w:szCs w:val="23"/>
        </w:rPr>
        <w:t>Teknik analisis data yang digunakan dalam penelitian ini adalah Analisis Data Statistik Deskriptif.</w:t>
      </w:r>
      <w:proofErr w:type="gramEnd"/>
      <w:r>
        <w:rPr>
          <w:sz w:val="23"/>
          <w:szCs w:val="23"/>
        </w:rPr>
        <w:t xml:space="preserve"> Sugiyono (2017:232) menyatakan bahwa analisis statistik deskriptif adalah statistik yang digunakan untuk menganalisa data dengan </w:t>
      </w:r>
      <w:proofErr w:type="gramStart"/>
      <w:r>
        <w:rPr>
          <w:sz w:val="23"/>
          <w:szCs w:val="23"/>
        </w:rPr>
        <w:t>cara</w:t>
      </w:r>
      <w:proofErr w:type="gramEnd"/>
      <w:r>
        <w:rPr>
          <w:sz w:val="23"/>
          <w:szCs w:val="23"/>
        </w:rPr>
        <w:t xml:space="preserve"> mendeskripsikan atau menggambarkan data yang telah terkumpul sebagaimana adanya tanpa bermaksud membuat kesimpulan yang berlaku untuk umum atau generalisasi. </w:t>
      </w:r>
    </w:p>
    <w:p w:rsidR="009148C4" w:rsidRDefault="009148C4" w:rsidP="009148C4">
      <w:pPr>
        <w:pStyle w:val="Default"/>
        <w:jc w:val="both"/>
        <w:rPr>
          <w:sz w:val="23"/>
          <w:szCs w:val="23"/>
        </w:rPr>
      </w:pPr>
    </w:p>
    <w:p w:rsidR="00BB1413" w:rsidRPr="009148C4" w:rsidRDefault="00BB1413" w:rsidP="009148C4">
      <w:pPr>
        <w:pStyle w:val="Default"/>
        <w:jc w:val="both"/>
        <w:rPr>
          <w:b/>
          <w:i/>
          <w:sz w:val="23"/>
          <w:szCs w:val="23"/>
        </w:rPr>
      </w:pPr>
      <w:r w:rsidRPr="009148C4">
        <w:rPr>
          <w:b/>
          <w:i/>
          <w:sz w:val="23"/>
          <w:szCs w:val="23"/>
        </w:rPr>
        <w:t xml:space="preserve">Uji Validitas Instrumen </w:t>
      </w:r>
    </w:p>
    <w:p w:rsidR="00BB1413" w:rsidRDefault="00BB1413" w:rsidP="009148C4">
      <w:pPr>
        <w:pStyle w:val="Default"/>
        <w:ind w:firstLine="720"/>
        <w:jc w:val="both"/>
        <w:rPr>
          <w:sz w:val="23"/>
          <w:szCs w:val="23"/>
        </w:rPr>
      </w:pPr>
      <w:proofErr w:type="gramStart"/>
      <w:r>
        <w:rPr>
          <w:sz w:val="23"/>
          <w:szCs w:val="23"/>
        </w:rPr>
        <w:t>Koefisien validitas memiliki makna jika bergerak dari 0.00 sampai 1.00 dan batas minimum koefisien korelasi sudah dianggap memuaskan jika r ≥ 0.30.</w:t>
      </w:r>
      <w:proofErr w:type="gramEnd"/>
      <w:r>
        <w:rPr>
          <w:sz w:val="23"/>
          <w:szCs w:val="23"/>
        </w:rPr>
        <w:t xml:space="preserve"> </w:t>
      </w:r>
      <w:proofErr w:type="gramStart"/>
      <w:r>
        <w:rPr>
          <w:sz w:val="23"/>
          <w:szCs w:val="23"/>
        </w:rPr>
        <w:t>(Azwar 2012).</w:t>
      </w:r>
      <w:proofErr w:type="gramEnd"/>
      <w:r>
        <w:rPr>
          <w:sz w:val="23"/>
          <w:szCs w:val="23"/>
        </w:rPr>
        <w:t xml:space="preserve"> </w:t>
      </w:r>
      <w:proofErr w:type="gramStart"/>
      <w:r>
        <w:rPr>
          <w:sz w:val="23"/>
          <w:szCs w:val="23"/>
        </w:rPr>
        <w:t>uji</w:t>
      </w:r>
      <w:proofErr w:type="gramEnd"/>
      <w:r>
        <w:rPr>
          <w:sz w:val="23"/>
          <w:szCs w:val="23"/>
        </w:rPr>
        <w:t xml:space="preserve"> validitas penelitian menggunakan bantuan program komputer SPSS </w:t>
      </w:r>
      <w:r w:rsidRPr="00480B41">
        <w:rPr>
          <w:i/>
          <w:sz w:val="23"/>
          <w:szCs w:val="23"/>
        </w:rPr>
        <w:t xml:space="preserve">(Statistical Product and Service Solution) for Windows Release </w:t>
      </w:r>
      <w:r w:rsidRPr="00480B41">
        <w:rPr>
          <w:sz w:val="23"/>
          <w:szCs w:val="23"/>
        </w:rPr>
        <w:t>versi</w:t>
      </w:r>
      <w:r w:rsidRPr="00480B41">
        <w:rPr>
          <w:i/>
          <w:sz w:val="23"/>
          <w:szCs w:val="23"/>
        </w:rPr>
        <w:t xml:space="preserve"> 25,0</w:t>
      </w:r>
      <w:r>
        <w:rPr>
          <w:sz w:val="23"/>
          <w:szCs w:val="23"/>
        </w:rPr>
        <w:t xml:space="preserve">. </w:t>
      </w:r>
    </w:p>
    <w:p w:rsidR="009148C4" w:rsidRDefault="009148C4" w:rsidP="009148C4">
      <w:pPr>
        <w:pStyle w:val="Default"/>
        <w:jc w:val="both"/>
        <w:rPr>
          <w:b/>
          <w:bCs/>
          <w:i/>
          <w:iCs/>
          <w:sz w:val="23"/>
          <w:szCs w:val="23"/>
        </w:rPr>
      </w:pPr>
    </w:p>
    <w:p w:rsidR="00BB1413" w:rsidRDefault="00BB1413" w:rsidP="009148C4">
      <w:pPr>
        <w:pStyle w:val="Default"/>
        <w:jc w:val="both"/>
        <w:rPr>
          <w:sz w:val="23"/>
          <w:szCs w:val="23"/>
        </w:rPr>
      </w:pPr>
      <w:r>
        <w:rPr>
          <w:b/>
          <w:bCs/>
          <w:i/>
          <w:iCs/>
          <w:sz w:val="23"/>
          <w:szCs w:val="23"/>
        </w:rPr>
        <w:t xml:space="preserve">Uji Reliabilitas Instrumen </w:t>
      </w:r>
    </w:p>
    <w:p w:rsidR="00652CA4" w:rsidRDefault="00BB1413" w:rsidP="001372C3">
      <w:pPr>
        <w:pStyle w:val="Heading1"/>
        <w:spacing w:before="12" w:line="237" w:lineRule="auto"/>
        <w:ind w:left="0" w:right="22" w:firstLine="720"/>
        <w:rPr>
          <w:sz w:val="23"/>
          <w:szCs w:val="23"/>
        </w:rPr>
      </w:pPr>
      <w:proofErr w:type="gramStart"/>
      <w:r>
        <w:rPr>
          <w:sz w:val="23"/>
          <w:szCs w:val="23"/>
        </w:rPr>
        <w:t>Uji reliabilitas bertujuan untuk mengukur konsistensi konstruk atau indikator dari variabel penelitian.</w:t>
      </w:r>
      <w:proofErr w:type="gramEnd"/>
      <w:r>
        <w:rPr>
          <w:sz w:val="23"/>
          <w:szCs w:val="23"/>
        </w:rPr>
        <w:t xml:space="preserve"> Suatu kuesioner dikatakan reliabel atau handal jika jawaban seseorang terhadap pernyataan konsisten atau stabil dari waktu ke waktu (Singarimbun dan Effendi 2006:140) dan koefisien reliabilitasnya lebih besar dari 0</w:t>
      </w:r>
      <w:proofErr w:type="gramStart"/>
      <w:r>
        <w:rPr>
          <w:sz w:val="23"/>
          <w:szCs w:val="23"/>
        </w:rPr>
        <w:t>,6</w:t>
      </w:r>
      <w:proofErr w:type="gramEnd"/>
      <w:r>
        <w:rPr>
          <w:sz w:val="23"/>
          <w:szCs w:val="23"/>
        </w:rPr>
        <w:t>. Pada penelitian ini, uji reliabilitas</w:t>
      </w:r>
      <w:r w:rsidR="009148C4">
        <w:rPr>
          <w:sz w:val="23"/>
          <w:szCs w:val="23"/>
        </w:rPr>
        <w:t xml:space="preserve"> menggunakan teknik </w:t>
      </w:r>
      <w:r w:rsidR="009148C4">
        <w:rPr>
          <w:i/>
          <w:iCs/>
          <w:sz w:val="23"/>
          <w:szCs w:val="23"/>
        </w:rPr>
        <w:t>Alpha Cronbach</w:t>
      </w:r>
      <w:r w:rsidR="009148C4">
        <w:rPr>
          <w:sz w:val="23"/>
          <w:szCs w:val="23"/>
        </w:rPr>
        <w:t>, yang menuurut Arikunto (2002:193) merupakan teknik paling konsisten untuk menghitung reliabilitas dalam penelitian sosial, termasuk dalam ilmu komunikasi.</w:t>
      </w:r>
    </w:p>
    <w:p w:rsidR="009148C4" w:rsidRDefault="009148C4" w:rsidP="009148C4">
      <w:pPr>
        <w:pStyle w:val="Default"/>
        <w:rPr>
          <w:b/>
          <w:bCs/>
          <w:i/>
          <w:iCs/>
          <w:sz w:val="23"/>
          <w:szCs w:val="23"/>
        </w:rPr>
      </w:pPr>
    </w:p>
    <w:p w:rsidR="00CD4FAE" w:rsidRDefault="00C93093" w:rsidP="009148C4">
      <w:pPr>
        <w:pStyle w:val="Default"/>
        <w:rPr>
          <w:b/>
          <w:bCs/>
          <w:i/>
          <w:iCs/>
          <w:sz w:val="23"/>
          <w:szCs w:val="23"/>
        </w:rPr>
      </w:pPr>
      <w:r>
        <w:rPr>
          <w:b/>
          <w:bCs/>
          <w:i/>
          <w:iCs/>
          <w:noProof/>
          <w:sz w:val="23"/>
          <w:szCs w:val="23"/>
        </w:rPr>
        <w:pict>
          <v:shape id="_x0000_s1115" type="#_x0000_t136" style="position:absolute;margin-left:378.35pt;margin-top:11.9pt;width:12.3pt;height:7.2pt;z-index:251703296;mso-position-horizontal-relative:text;mso-position-vertical-relative:text;mso-width-relative:page;mso-height-relative:page" fillcolor="black [3213]" stroked="f" strokecolor="black [3213]">
            <v:shadow color="#868686"/>
            <v:textpath style="font-family:&quot;Times New Roman&quot;;font-size:12pt;v-text-kern:t" trim="t" fitpath="t" string="135"/>
          </v:shape>
        </w:pict>
      </w:r>
      <w:r>
        <w:rPr>
          <w:b/>
          <w:bCs/>
          <w:i/>
          <w:iCs/>
          <w:noProof/>
          <w:sz w:val="23"/>
          <w:szCs w:val="23"/>
        </w:rPr>
        <w:pict>
          <v:shape id="_x0000_s1096" type="#_x0000_t32" style="position:absolute;margin-left:-1.9pt;margin-top:-.15pt;width:404.8pt;height:0;z-index:251682816" o:connectortype="straight"/>
        </w:pict>
      </w:r>
    </w:p>
    <w:p w:rsidR="00CD4FAE" w:rsidRDefault="00C93093" w:rsidP="009148C4">
      <w:pPr>
        <w:pStyle w:val="Default"/>
        <w:rPr>
          <w:b/>
          <w:bCs/>
          <w:i/>
          <w:iCs/>
          <w:sz w:val="23"/>
          <w:szCs w:val="23"/>
        </w:rPr>
      </w:pPr>
      <w:r>
        <w:rPr>
          <w:b/>
          <w:bCs/>
          <w:i/>
          <w:iCs/>
          <w:noProof/>
          <w:sz w:val="23"/>
          <w:szCs w:val="23"/>
        </w:rPr>
        <w:lastRenderedPageBreak/>
        <w:pict>
          <v:shape id="_x0000_s1097" type="#_x0000_t32" style="position:absolute;margin-left:2.15pt;margin-top:4.2pt;width:402.15pt;height:0;z-index:251683840" o:connectortype="straight"/>
        </w:pict>
      </w:r>
    </w:p>
    <w:p w:rsidR="009148C4" w:rsidRPr="009148C4" w:rsidRDefault="009148C4" w:rsidP="009148C4">
      <w:pPr>
        <w:pStyle w:val="Default"/>
        <w:jc w:val="both"/>
        <w:rPr>
          <w:sz w:val="23"/>
          <w:szCs w:val="23"/>
        </w:rPr>
      </w:pPr>
      <w:r w:rsidRPr="009148C4">
        <w:rPr>
          <w:b/>
          <w:bCs/>
          <w:i/>
          <w:iCs/>
          <w:sz w:val="23"/>
          <w:szCs w:val="23"/>
        </w:rPr>
        <w:t xml:space="preserve">Analisis Data Statistik Deskriptif </w:t>
      </w:r>
    </w:p>
    <w:p w:rsidR="009148C4" w:rsidRPr="009148C4" w:rsidRDefault="009148C4" w:rsidP="009148C4">
      <w:pPr>
        <w:pStyle w:val="Default"/>
        <w:ind w:firstLine="720"/>
        <w:jc w:val="both"/>
        <w:rPr>
          <w:sz w:val="23"/>
          <w:szCs w:val="23"/>
        </w:rPr>
      </w:pPr>
      <w:proofErr w:type="gramStart"/>
      <w:r w:rsidRPr="009148C4">
        <w:rPr>
          <w:sz w:val="23"/>
          <w:szCs w:val="23"/>
        </w:rPr>
        <w:t>“Analisis statistik deskriptif merupakan teknik analisa data untuk menjelaskan data secara umum atau generalisasi, dengan menghitung nilai minimum, nilai maksimum, nilai rata-rata (mean), dan standar deviasi (standard deviation)” (Sugiyono, 2017:147).</w:t>
      </w:r>
      <w:proofErr w:type="gramEnd"/>
      <w:r w:rsidRPr="009148C4">
        <w:rPr>
          <w:sz w:val="23"/>
          <w:szCs w:val="23"/>
        </w:rPr>
        <w:t xml:space="preserve"> </w:t>
      </w:r>
      <w:proofErr w:type="gramStart"/>
      <w:r w:rsidRPr="009148C4">
        <w:rPr>
          <w:sz w:val="23"/>
          <w:szCs w:val="23"/>
        </w:rPr>
        <w:t>Pada penelitian ini, teknik analisis data dilakukan menggunakan teknik analisis data deskriptif.</w:t>
      </w:r>
      <w:proofErr w:type="gramEnd"/>
      <w:r w:rsidRPr="009148C4">
        <w:rPr>
          <w:sz w:val="23"/>
          <w:szCs w:val="23"/>
        </w:rPr>
        <w:t xml:space="preserve"> </w:t>
      </w:r>
    </w:p>
    <w:p w:rsidR="001372C3" w:rsidRDefault="009148C4" w:rsidP="007F5BC7">
      <w:pPr>
        <w:pStyle w:val="Default"/>
        <w:ind w:firstLine="720"/>
        <w:jc w:val="both"/>
        <w:rPr>
          <w:sz w:val="23"/>
          <w:szCs w:val="23"/>
        </w:rPr>
      </w:pPr>
      <w:r w:rsidRPr="009148C4">
        <w:rPr>
          <w:sz w:val="23"/>
          <w:szCs w:val="23"/>
        </w:rPr>
        <w:t xml:space="preserve">Pada penelitian ini menggunakan distribusi frekuensi untuk teknik analisis data dengan rumus sebagai berikut: </w:t>
      </w:r>
    </w:p>
    <w:p w:rsidR="001372C3" w:rsidRPr="001372C3" w:rsidRDefault="001372C3" w:rsidP="001372C3">
      <w:pPr>
        <w:pStyle w:val="Default"/>
        <w:jc w:val="both"/>
        <w:rPr>
          <w:sz w:val="23"/>
          <w:szCs w:val="23"/>
        </w:rPr>
      </w:pPr>
    </w:p>
    <w:p w:rsidR="00E907C4" w:rsidRPr="00E907C4" w:rsidRDefault="00C93093" w:rsidP="00E907C4">
      <w:pPr>
        <w:pStyle w:val="BodyText"/>
        <w:spacing w:line="230" w:lineRule="exact"/>
        <w:ind w:left="826" w:right="261"/>
      </w:pPr>
      <w:r>
        <w:pict>
          <v:rect id="_x0000_s1084" style="position:absolute;left:0;text-align:left;margin-left:116.95pt;margin-top:7.8pt;width:7.45pt;height:.5pt;z-index:-251640832;mso-position-horizontal-relative:page" fillcolor="black" stroked="f">
            <w10:wrap anchorx="page"/>
          </v:rect>
        </w:pict>
      </w:r>
      <w:r w:rsidR="00E907C4" w:rsidRPr="00E907C4">
        <w:rPr>
          <w:rFonts w:ascii="Cambria Math" w:eastAsia="Cambria Math"/>
        </w:rPr>
        <w:t>𝑁</w:t>
      </w:r>
      <w:r w:rsidR="00E907C4" w:rsidRPr="00E907C4">
        <w:t>=</w:t>
      </w:r>
      <w:r w:rsidR="00E907C4" w:rsidRPr="00E907C4">
        <w:rPr>
          <w:rFonts w:ascii="Cambria Math" w:eastAsia="Cambria Math"/>
          <w:position w:val="10"/>
          <w:sz w:val="12"/>
        </w:rPr>
        <w:t>𝐹𝑥</w:t>
      </w:r>
      <w:r w:rsidR="00E907C4" w:rsidRPr="00E907C4">
        <w:rPr>
          <w:rFonts w:eastAsia="Cambria Math"/>
          <w:spacing w:val="16"/>
          <w:position w:val="10"/>
          <w:sz w:val="12"/>
        </w:rPr>
        <w:t xml:space="preserve"> </w:t>
      </w:r>
      <w:r w:rsidR="00E907C4" w:rsidRPr="00E907C4">
        <w:t>X</w:t>
      </w:r>
      <w:r w:rsidR="00E907C4" w:rsidRPr="00E907C4">
        <w:rPr>
          <w:spacing w:val="1"/>
        </w:rPr>
        <w:t xml:space="preserve"> </w:t>
      </w:r>
      <w:r w:rsidR="00E907C4" w:rsidRPr="00E907C4">
        <w:t>100</w:t>
      </w:r>
      <w:r w:rsidR="00E907C4" w:rsidRPr="00E907C4">
        <w:rPr>
          <w:spacing w:val="-1"/>
        </w:rPr>
        <w:t xml:space="preserve"> </w:t>
      </w:r>
      <w:r w:rsidR="00E907C4" w:rsidRPr="00E907C4">
        <w:t>% (dalam</w:t>
      </w:r>
      <w:r w:rsidR="00E907C4" w:rsidRPr="00E907C4">
        <w:rPr>
          <w:spacing w:val="-2"/>
        </w:rPr>
        <w:t xml:space="preserve"> </w:t>
      </w:r>
      <w:r w:rsidR="00E907C4" w:rsidRPr="00E907C4">
        <w:t>Burhan</w:t>
      </w:r>
      <w:r w:rsidR="00E907C4" w:rsidRPr="00E907C4">
        <w:rPr>
          <w:spacing w:val="-5"/>
        </w:rPr>
        <w:t xml:space="preserve"> </w:t>
      </w:r>
      <w:r w:rsidR="00E907C4" w:rsidRPr="00E907C4">
        <w:t>Bungin, 2010:172)</w:t>
      </w:r>
      <w:r w:rsidR="00E907C4" w:rsidRPr="00E907C4">
        <w:rPr>
          <w:spacing w:val="-1"/>
        </w:rPr>
        <w:t xml:space="preserve"> </w:t>
      </w:r>
      <w:r w:rsidR="00E907C4" w:rsidRPr="00E907C4">
        <w:t>Dimana:</w:t>
      </w:r>
    </w:p>
    <w:p w:rsidR="00E907C4" w:rsidRPr="00E907C4" w:rsidRDefault="00E907C4" w:rsidP="00E907C4">
      <w:pPr>
        <w:spacing w:line="86" w:lineRule="exact"/>
        <w:ind w:left="1153" w:right="261"/>
        <w:rPr>
          <w:rFonts w:eastAsia="Cambria Math"/>
          <w:sz w:val="12"/>
        </w:rPr>
      </w:pPr>
      <w:r w:rsidRPr="00E907C4">
        <w:rPr>
          <w:rFonts w:ascii="Cambria Math" w:eastAsia="Cambria Math"/>
          <w:w w:val="105"/>
          <w:sz w:val="12"/>
        </w:rPr>
        <w:t>𝑁</w:t>
      </w:r>
    </w:p>
    <w:p w:rsidR="00E907C4" w:rsidRPr="00E907C4" w:rsidRDefault="00E907C4" w:rsidP="00E907C4">
      <w:pPr>
        <w:pStyle w:val="BodyText"/>
        <w:spacing w:line="249" w:lineRule="exact"/>
        <w:ind w:left="826" w:right="261"/>
        <w:rPr>
          <w:sz w:val="23"/>
          <w:szCs w:val="23"/>
        </w:rPr>
      </w:pPr>
      <w:r w:rsidRPr="00E907C4">
        <w:rPr>
          <w:sz w:val="23"/>
          <w:szCs w:val="23"/>
        </w:rPr>
        <w:t>N=</w:t>
      </w:r>
      <w:r w:rsidRPr="00E907C4">
        <w:rPr>
          <w:spacing w:val="-1"/>
          <w:sz w:val="23"/>
          <w:szCs w:val="23"/>
        </w:rPr>
        <w:t xml:space="preserve"> </w:t>
      </w:r>
      <w:r w:rsidRPr="00E907C4">
        <w:rPr>
          <w:sz w:val="23"/>
          <w:szCs w:val="23"/>
        </w:rPr>
        <w:t>Jumlah</w:t>
      </w:r>
      <w:r w:rsidRPr="00E907C4">
        <w:rPr>
          <w:spacing w:val="-6"/>
          <w:sz w:val="23"/>
          <w:szCs w:val="23"/>
        </w:rPr>
        <w:t xml:space="preserve"> </w:t>
      </w:r>
      <w:r w:rsidRPr="00E907C4">
        <w:rPr>
          <w:sz w:val="23"/>
          <w:szCs w:val="23"/>
        </w:rPr>
        <w:t>Kejadian</w:t>
      </w:r>
    </w:p>
    <w:p w:rsidR="001372C3" w:rsidRPr="00E907C4" w:rsidRDefault="00E907C4" w:rsidP="00E907C4">
      <w:pPr>
        <w:pStyle w:val="Default"/>
        <w:ind w:left="106" w:firstLine="720"/>
        <w:jc w:val="both"/>
        <w:rPr>
          <w:sz w:val="23"/>
          <w:szCs w:val="23"/>
        </w:rPr>
      </w:pPr>
      <w:proofErr w:type="gramStart"/>
      <w:r w:rsidRPr="00E907C4">
        <w:rPr>
          <w:sz w:val="23"/>
          <w:szCs w:val="23"/>
        </w:rPr>
        <w:t>Fx</w:t>
      </w:r>
      <w:proofErr w:type="gramEnd"/>
      <w:r w:rsidRPr="00E907C4">
        <w:rPr>
          <w:sz w:val="23"/>
          <w:szCs w:val="23"/>
        </w:rPr>
        <w:t>=</w:t>
      </w:r>
      <w:r w:rsidRPr="00E907C4">
        <w:rPr>
          <w:spacing w:val="-2"/>
          <w:sz w:val="23"/>
          <w:szCs w:val="23"/>
        </w:rPr>
        <w:t xml:space="preserve"> </w:t>
      </w:r>
      <w:r w:rsidRPr="00E907C4">
        <w:rPr>
          <w:sz w:val="23"/>
          <w:szCs w:val="23"/>
        </w:rPr>
        <w:t>Frekuensi</w:t>
      </w:r>
      <w:r w:rsidRPr="00E907C4">
        <w:rPr>
          <w:spacing w:val="-8"/>
          <w:sz w:val="23"/>
          <w:szCs w:val="23"/>
        </w:rPr>
        <w:t xml:space="preserve"> </w:t>
      </w:r>
      <w:r w:rsidRPr="00E907C4">
        <w:rPr>
          <w:sz w:val="23"/>
          <w:szCs w:val="23"/>
        </w:rPr>
        <w:t>Individu.</w:t>
      </w:r>
    </w:p>
    <w:p w:rsidR="00E907C4" w:rsidRPr="001372C3" w:rsidRDefault="00E907C4" w:rsidP="00E907C4">
      <w:pPr>
        <w:pStyle w:val="Default"/>
        <w:ind w:left="106" w:firstLine="720"/>
        <w:jc w:val="both"/>
      </w:pPr>
    </w:p>
    <w:p w:rsidR="009148C4" w:rsidRPr="009148C4" w:rsidRDefault="009148C4" w:rsidP="009148C4">
      <w:pPr>
        <w:pStyle w:val="Default"/>
        <w:jc w:val="both"/>
        <w:rPr>
          <w:sz w:val="23"/>
          <w:szCs w:val="23"/>
        </w:rPr>
      </w:pPr>
      <w:r w:rsidRPr="009148C4">
        <w:rPr>
          <w:b/>
          <w:bCs/>
          <w:sz w:val="23"/>
          <w:szCs w:val="23"/>
        </w:rPr>
        <w:t xml:space="preserve">HASIL PENELITIAN DAN PEMBAHASAN </w:t>
      </w:r>
    </w:p>
    <w:p w:rsidR="009148C4" w:rsidRPr="009148C4" w:rsidRDefault="009148C4" w:rsidP="009148C4">
      <w:pPr>
        <w:pStyle w:val="Default"/>
        <w:jc w:val="both"/>
        <w:rPr>
          <w:sz w:val="23"/>
          <w:szCs w:val="23"/>
        </w:rPr>
      </w:pPr>
      <w:r w:rsidRPr="009148C4">
        <w:rPr>
          <w:b/>
          <w:bCs/>
          <w:i/>
          <w:iCs/>
          <w:sz w:val="23"/>
          <w:szCs w:val="23"/>
        </w:rPr>
        <w:t xml:space="preserve">Gambaran Umum Objek Penelitian </w:t>
      </w:r>
    </w:p>
    <w:p w:rsidR="00E907C4" w:rsidRPr="009148C4" w:rsidRDefault="009148C4" w:rsidP="00E907C4">
      <w:pPr>
        <w:pStyle w:val="Default"/>
        <w:ind w:firstLine="720"/>
        <w:jc w:val="both"/>
        <w:rPr>
          <w:sz w:val="23"/>
          <w:szCs w:val="23"/>
        </w:rPr>
      </w:pPr>
      <w:r w:rsidRPr="009148C4">
        <w:rPr>
          <w:sz w:val="23"/>
          <w:szCs w:val="23"/>
        </w:rPr>
        <w:t xml:space="preserve">Samarinda Movie Mania berdiri pada tahun 2015 merupakan suatu komunitas para pecinta film yang berdomisili di </w:t>
      </w:r>
      <w:proofErr w:type="gramStart"/>
      <w:r w:rsidRPr="009148C4">
        <w:rPr>
          <w:sz w:val="23"/>
          <w:szCs w:val="23"/>
        </w:rPr>
        <w:t>kota</w:t>
      </w:r>
      <w:proofErr w:type="gramEnd"/>
      <w:r w:rsidRPr="009148C4">
        <w:rPr>
          <w:sz w:val="23"/>
          <w:szCs w:val="23"/>
        </w:rPr>
        <w:t xml:space="preserve"> Samarinda. </w:t>
      </w:r>
      <w:proofErr w:type="gramStart"/>
      <w:r w:rsidRPr="009148C4">
        <w:rPr>
          <w:sz w:val="23"/>
          <w:szCs w:val="23"/>
        </w:rPr>
        <w:t>Tujuan didirikannya komunitas ini untuk para anggota bisa saling bersilahturahmi dan membahas film/ acara TV.</w:t>
      </w:r>
      <w:proofErr w:type="gramEnd"/>
      <w:r w:rsidRPr="009148C4">
        <w:rPr>
          <w:sz w:val="23"/>
          <w:szCs w:val="23"/>
        </w:rPr>
        <w:t xml:space="preserve"> </w:t>
      </w:r>
      <w:proofErr w:type="gramStart"/>
      <w:r w:rsidRPr="009148C4">
        <w:rPr>
          <w:sz w:val="23"/>
          <w:szCs w:val="23"/>
        </w:rPr>
        <w:t>Komunitas Samarinda Movie Mania juga menjadi sarana para anggota untuk berkumpul dalam berbagai kegiatan.</w:t>
      </w:r>
      <w:proofErr w:type="gramEnd"/>
      <w:r w:rsidRPr="009148C4">
        <w:rPr>
          <w:sz w:val="23"/>
          <w:szCs w:val="23"/>
        </w:rPr>
        <w:t xml:space="preserve"> Komunitas ini memiliki akun media sosial yang dikelola oleh para admin dan aktif membagikan informasi mengenai film terbaru yang </w:t>
      </w:r>
      <w:proofErr w:type="gramStart"/>
      <w:r w:rsidRPr="009148C4">
        <w:rPr>
          <w:sz w:val="23"/>
          <w:szCs w:val="23"/>
        </w:rPr>
        <w:t>akan</w:t>
      </w:r>
      <w:proofErr w:type="gramEnd"/>
      <w:r w:rsidRPr="009148C4">
        <w:rPr>
          <w:sz w:val="23"/>
          <w:szCs w:val="23"/>
        </w:rPr>
        <w:t xml:space="preserve"> tayang atau sedang tayang. </w:t>
      </w:r>
      <w:proofErr w:type="gramStart"/>
      <w:r w:rsidRPr="009148C4">
        <w:rPr>
          <w:sz w:val="23"/>
          <w:szCs w:val="23"/>
        </w:rPr>
        <w:t>Komunitas Samarinda Movie Mania kerap menjalin komunikasi kepada sesama anggota membahas berbagai hal tentang film.</w:t>
      </w:r>
      <w:proofErr w:type="gramEnd"/>
      <w:r w:rsidRPr="009148C4">
        <w:rPr>
          <w:sz w:val="23"/>
          <w:szCs w:val="23"/>
        </w:rPr>
        <w:t xml:space="preserve"> </w:t>
      </w:r>
      <w:proofErr w:type="gramStart"/>
      <w:r w:rsidRPr="009148C4">
        <w:rPr>
          <w:sz w:val="23"/>
          <w:szCs w:val="23"/>
        </w:rPr>
        <w:t>Para anggota komunitas yang aktif berdiskusi tergabung dalam sebuah grup di media sosial Whatsapp.</w:t>
      </w:r>
      <w:proofErr w:type="gramEnd"/>
      <w:r w:rsidRPr="009148C4">
        <w:rPr>
          <w:sz w:val="23"/>
          <w:szCs w:val="23"/>
        </w:rPr>
        <w:t xml:space="preserve"> Di komunitas ini terdiri dari berbagai macam golongan di berbagai rentang </w:t>
      </w:r>
      <w:proofErr w:type="gramStart"/>
      <w:r w:rsidRPr="009148C4">
        <w:rPr>
          <w:sz w:val="23"/>
          <w:szCs w:val="23"/>
        </w:rPr>
        <w:t>usia</w:t>
      </w:r>
      <w:proofErr w:type="gramEnd"/>
      <w:r w:rsidRPr="009148C4">
        <w:rPr>
          <w:sz w:val="23"/>
          <w:szCs w:val="23"/>
        </w:rPr>
        <w:t xml:space="preserve"> termasuk remaja. </w:t>
      </w:r>
    </w:p>
    <w:p w:rsidR="001372C3" w:rsidRDefault="001372C3" w:rsidP="009148C4">
      <w:pPr>
        <w:pStyle w:val="Default"/>
        <w:jc w:val="both"/>
        <w:rPr>
          <w:b/>
          <w:bCs/>
          <w:i/>
          <w:iCs/>
          <w:sz w:val="23"/>
          <w:szCs w:val="23"/>
        </w:rPr>
      </w:pPr>
    </w:p>
    <w:p w:rsidR="009148C4" w:rsidRPr="009148C4" w:rsidRDefault="009148C4" w:rsidP="001372C3">
      <w:pPr>
        <w:pStyle w:val="Default"/>
        <w:jc w:val="both"/>
        <w:rPr>
          <w:sz w:val="23"/>
          <w:szCs w:val="23"/>
        </w:rPr>
      </w:pPr>
      <w:r w:rsidRPr="009148C4">
        <w:rPr>
          <w:b/>
          <w:bCs/>
          <w:i/>
          <w:iCs/>
          <w:sz w:val="23"/>
          <w:szCs w:val="23"/>
        </w:rPr>
        <w:t xml:space="preserve">Hasil Penelitian </w:t>
      </w:r>
    </w:p>
    <w:p w:rsidR="00CE3CFE" w:rsidRDefault="009148C4" w:rsidP="00CD4FAE">
      <w:pPr>
        <w:pStyle w:val="Default"/>
        <w:ind w:firstLine="720"/>
        <w:jc w:val="both"/>
        <w:rPr>
          <w:sz w:val="23"/>
          <w:szCs w:val="23"/>
        </w:rPr>
      </w:pPr>
      <w:r w:rsidRPr="009148C4">
        <w:rPr>
          <w:sz w:val="23"/>
          <w:szCs w:val="23"/>
        </w:rPr>
        <w:t xml:space="preserve">Pada tahap penyebaran kuesioner terdiri dari 34 pertanyaan, Yaitu sesuai dengan pendapat McQuail (1991:72) yang membagi motif penggunaan media oleh individu ke dalam empat kelompok sebagai berikut, Motif informasi terdiri dari 7 pernyataan, Motif identitas pribadi terdiri dari 7 pernyataan, Motif integrasi dan interaksi sosial terdiri dari 10 pernyataan, dan Motif hiburan terdiri dari 10 pernyataan. </w:t>
      </w:r>
      <w:proofErr w:type="gramStart"/>
      <w:r w:rsidRPr="009148C4">
        <w:rPr>
          <w:sz w:val="23"/>
          <w:szCs w:val="23"/>
        </w:rPr>
        <w:t>sampel</w:t>
      </w:r>
      <w:proofErr w:type="gramEnd"/>
      <w:r w:rsidRPr="009148C4">
        <w:rPr>
          <w:sz w:val="23"/>
          <w:szCs w:val="23"/>
        </w:rPr>
        <w:t xml:space="preserve"> yang digunakan pada penelitian ini berjumlah 55 orang berusia remaja yang merupakan anggota aktif komunitas Samarinda Movie Mania dan menggunakan aplikasi Netflix. </w:t>
      </w:r>
    </w:p>
    <w:p w:rsidR="009148C4" w:rsidRDefault="009148C4" w:rsidP="00CE3CFE">
      <w:pPr>
        <w:pStyle w:val="Heading1"/>
        <w:spacing w:before="12" w:line="237" w:lineRule="auto"/>
        <w:ind w:left="0" w:right="22" w:firstLine="720"/>
        <w:rPr>
          <w:sz w:val="23"/>
          <w:szCs w:val="23"/>
        </w:rPr>
      </w:pPr>
      <w:r w:rsidRPr="009148C4">
        <w:rPr>
          <w:sz w:val="23"/>
          <w:szCs w:val="23"/>
        </w:rPr>
        <w:t xml:space="preserve">Dengan total populasi sampel yang menjadi anggota responden berjumlah 39 orang laki-laki dan 16 orang perempuan. </w:t>
      </w:r>
      <w:proofErr w:type="gramStart"/>
      <w:r w:rsidRPr="009148C4">
        <w:rPr>
          <w:sz w:val="23"/>
          <w:szCs w:val="23"/>
        </w:rPr>
        <w:t>Usia</w:t>
      </w:r>
      <w:proofErr w:type="gramEnd"/>
      <w:r w:rsidRPr="009148C4">
        <w:rPr>
          <w:sz w:val="23"/>
          <w:szCs w:val="23"/>
        </w:rPr>
        <w:t xml:space="preserve"> anggota aktif yang menjadi responden mayoritas berumur 24 tahun dengan jumlah 31 orang. Dengan diikuti umur 23 tahun sejumlah 6 orang, lalu umur 20 tahun sebanyak 6 orang, selanjutnya umur 19 tahun sejumlah 3 orang, lalu umur 22 tahun sebanyak 2 orang, diikuti umur 21 tahun dengan 2 orang, lalu selanjutnya</w:t>
      </w:r>
      <w:r w:rsidR="00E907C4">
        <w:rPr>
          <w:sz w:val="23"/>
          <w:szCs w:val="23"/>
        </w:rPr>
        <w:t xml:space="preserve"> </w:t>
      </w:r>
      <w:r w:rsidR="00E907C4" w:rsidRPr="00E907C4">
        <w:rPr>
          <w:sz w:val="23"/>
          <w:szCs w:val="23"/>
        </w:rPr>
        <w:t>umur 16 tahun sebanyak 2 orang, dilanjutkan umur 15 tahun sebanyak 2 orang, dan umur 18 tahun sebanyak 1 orang, sedangkan tidak terdapat responden pada pada umur 17 tahun.</w:t>
      </w:r>
    </w:p>
    <w:p w:rsidR="00E907C4" w:rsidRDefault="00E907C4" w:rsidP="00E907C4">
      <w:pPr>
        <w:pStyle w:val="Heading1"/>
        <w:spacing w:before="12" w:line="237" w:lineRule="auto"/>
        <w:ind w:left="0" w:right="22" w:firstLine="0"/>
        <w:rPr>
          <w:sz w:val="23"/>
          <w:szCs w:val="23"/>
        </w:rPr>
      </w:pPr>
    </w:p>
    <w:p w:rsidR="00CD4FAE" w:rsidRDefault="00CD4FAE" w:rsidP="00E907C4">
      <w:pPr>
        <w:pStyle w:val="Heading1"/>
        <w:spacing w:before="12" w:line="237" w:lineRule="auto"/>
        <w:ind w:left="0" w:right="22" w:firstLine="0"/>
        <w:rPr>
          <w:sz w:val="23"/>
          <w:szCs w:val="23"/>
        </w:rPr>
      </w:pPr>
    </w:p>
    <w:p w:rsidR="00CD4FAE" w:rsidRDefault="00CD4FAE" w:rsidP="00E907C4">
      <w:pPr>
        <w:pStyle w:val="Heading1"/>
        <w:spacing w:before="12" w:line="237" w:lineRule="auto"/>
        <w:ind w:left="0" w:right="22" w:firstLine="0"/>
        <w:rPr>
          <w:sz w:val="23"/>
          <w:szCs w:val="23"/>
        </w:rPr>
      </w:pPr>
    </w:p>
    <w:p w:rsidR="00CD4FAE" w:rsidRDefault="00C93093" w:rsidP="00E907C4">
      <w:pPr>
        <w:pStyle w:val="Heading1"/>
        <w:spacing w:before="12" w:line="237" w:lineRule="auto"/>
        <w:ind w:left="0" w:right="22" w:firstLine="0"/>
        <w:rPr>
          <w:sz w:val="23"/>
          <w:szCs w:val="23"/>
        </w:rPr>
      </w:pPr>
      <w:r w:rsidRPr="00C93093">
        <w:rPr>
          <w:b/>
          <w:bCs/>
          <w:i/>
          <w:iCs/>
          <w:noProof/>
          <w:sz w:val="23"/>
          <w:szCs w:val="23"/>
        </w:rPr>
        <w:pict>
          <v:shape id="_x0000_s1116" type="#_x0000_t136" style="position:absolute;left:0;text-align:left;margin-left:377.1pt;margin-top:12.45pt;width:12.3pt;height:7.2pt;z-index:251704320;mso-position-horizontal-relative:text;mso-position-vertical-relative:text;mso-width-relative:page;mso-height-relative:page" fillcolor="black [3213]" stroked="f" strokecolor="black [3213]">
            <v:shadow color="#868686"/>
            <v:textpath style="font-family:&quot;Times New Roman&quot;;font-size:12pt;v-text-kern:t" trim="t" fitpath="t" string="136"/>
          </v:shape>
        </w:pict>
      </w:r>
      <w:r>
        <w:rPr>
          <w:noProof/>
          <w:sz w:val="23"/>
          <w:szCs w:val="23"/>
        </w:rPr>
        <w:pict>
          <v:shape id="_x0000_s1098" type="#_x0000_t32" style="position:absolute;left:0;text-align:left;margin-left:-1.25pt;margin-top:.9pt;width:405.55pt;height:0;z-index:251684864" o:connectortype="straight"/>
        </w:pict>
      </w:r>
    </w:p>
    <w:p w:rsidR="00CD386F" w:rsidRDefault="00CD386F" w:rsidP="00E907C4">
      <w:pPr>
        <w:pStyle w:val="Heading1"/>
        <w:spacing w:before="12" w:line="237" w:lineRule="auto"/>
        <w:ind w:left="0" w:right="22" w:firstLine="0"/>
        <w:rPr>
          <w:b/>
          <w:i/>
          <w:sz w:val="23"/>
          <w:szCs w:val="23"/>
        </w:rPr>
      </w:pPr>
    </w:p>
    <w:p w:rsidR="00E907C4" w:rsidRPr="00E907C4" w:rsidRDefault="00C93093" w:rsidP="00E907C4">
      <w:pPr>
        <w:pStyle w:val="Heading1"/>
        <w:spacing w:before="12" w:line="237" w:lineRule="auto"/>
        <w:ind w:left="0" w:right="22" w:firstLine="0"/>
        <w:rPr>
          <w:b/>
          <w:i/>
          <w:sz w:val="23"/>
          <w:szCs w:val="23"/>
        </w:rPr>
      </w:pPr>
      <w:r>
        <w:rPr>
          <w:b/>
          <w:i/>
          <w:noProof/>
          <w:sz w:val="23"/>
          <w:szCs w:val="23"/>
        </w:rPr>
        <w:pict>
          <v:shape id="_x0000_s1099" type="#_x0000_t32" style="position:absolute;left:0;text-align:left;margin-left:.7pt;margin-top:-4.65pt;width:401.1pt;height:0;z-index:251685888" o:connectortype="straight"/>
        </w:pict>
      </w:r>
      <w:r w:rsidR="00E907C4" w:rsidRPr="00E907C4">
        <w:rPr>
          <w:b/>
          <w:i/>
          <w:sz w:val="23"/>
          <w:szCs w:val="23"/>
        </w:rPr>
        <w:t>Analisis Penelitian</w:t>
      </w:r>
    </w:p>
    <w:p w:rsidR="00E907C4" w:rsidRPr="00E907C4" w:rsidRDefault="00E907C4" w:rsidP="00E907C4">
      <w:pPr>
        <w:pStyle w:val="Heading1"/>
        <w:spacing w:before="12" w:line="237" w:lineRule="auto"/>
        <w:ind w:right="22"/>
        <w:rPr>
          <w:sz w:val="23"/>
          <w:szCs w:val="23"/>
        </w:rPr>
      </w:pPr>
      <w:proofErr w:type="gramStart"/>
      <w:r w:rsidRPr="00E907C4">
        <w:rPr>
          <w:sz w:val="23"/>
          <w:szCs w:val="23"/>
        </w:rPr>
        <w:t>Penelitian ini bertujuan untuk mengetahui motif remaja dalam menggunakan aplikasi Netflix di Kota Samarinda pada kalangan anggota Komunitas Samarinda Movie Mania.</w:t>
      </w:r>
      <w:proofErr w:type="gramEnd"/>
      <w:r w:rsidRPr="00E907C4">
        <w:rPr>
          <w:sz w:val="23"/>
          <w:szCs w:val="23"/>
        </w:rPr>
        <w:t xml:space="preserve"> </w:t>
      </w:r>
      <w:proofErr w:type="gramStart"/>
      <w:r w:rsidRPr="00E907C4">
        <w:rPr>
          <w:sz w:val="23"/>
          <w:szCs w:val="23"/>
        </w:rPr>
        <w:t>Kuesioner dibagikan kepada 55 anggota komunitas Samarinda Movie Mania yang aktif dan memenuhi kriteria penelitian untuk menjadi responden.</w:t>
      </w:r>
      <w:proofErr w:type="gramEnd"/>
      <w:r w:rsidRPr="00E907C4">
        <w:rPr>
          <w:sz w:val="23"/>
          <w:szCs w:val="23"/>
        </w:rPr>
        <w:t xml:space="preserve"> Setelah responden menjawab pertanyaan maka peneliti </w:t>
      </w:r>
      <w:proofErr w:type="gramStart"/>
      <w:r w:rsidRPr="00E907C4">
        <w:rPr>
          <w:sz w:val="23"/>
          <w:szCs w:val="23"/>
        </w:rPr>
        <w:t>akan</w:t>
      </w:r>
      <w:proofErr w:type="gramEnd"/>
      <w:r w:rsidRPr="00E907C4">
        <w:rPr>
          <w:sz w:val="23"/>
          <w:szCs w:val="23"/>
        </w:rPr>
        <w:t xml:space="preserve"> melakukan uji reabilitas, uji validitas serta analisis frekuensi.</w:t>
      </w:r>
    </w:p>
    <w:p w:rsidR="00E907C4" w:rsidRPr="00E907C4" w:rsidRDefault="00E907C4" w:rsidP="00E907C4">
      <w:pPr>
        <w:pStyle w:val="Heading1"/>
        <w:spacing w:before="12" w:line="237" w:lineRule="auto"/>
        <w:ind w:right="22"/>
        <w:rPr>
          <w:sz w:val="23"/>
          <w:szCs w:val="23"/>
        </w:rPr>
      </w:pPr>
    </w:p>
    <w:p w:rsidR="00E907C4" w:rsidRPr="00E907C4" w:rsidRDefault="00E907C4" w:rsidP="00E907C4">
      <w:pPr>
        <w:pStyle w:val="Heading1"/>
        <w:spacing w:before="12" w:line="237" w:lineRule="auto"/>
        <w:ind w:left="0" w:right="22" w:firstLine="0"/>
        <w:rPr>
          <w:b/>
          <w:i/>
          <w:sz w:val="23"/>
          <w:szCs w:val="23"/>
        </w:rPr>
      </w:pPr>
      <w:r w:rsidRPr="00E907C4">
        <w:rPr>
          <w:b/>
          <w:i/>
          <w:sz w:val="23"/>
          <w:szCs w:val="23"/>
        </w:rPr>
        <w:t>Uji Validitas Instrumen</w:t>
      </w:r>
    </w:p>
    <w:p w:rsidR="00E907C4" w:rsidRPr="00E907C4" w:rsidRDefault="00E907C4" w:rsidP="00E907C4">
      <w:pPr>
        <w:pStyle w:val="Heading1"/>
        <w:spacing w:before="12" w:line="237" w:lineRule="auto"/>
        <w:ind w:right="22"/>
        <w:rPr>
          <w:sz w:val="23"/>
          <w:szCs w:val="23"/>
        </w:rPr>
      </w:pPr>
      <w:r w:rsidRPr="00E907C4">
        <w:rPr>
          <w:sz w:val="23"/>
          <w:szCs w:val="23"/>
        </w:rPr>
        <w:t>Hasil uji validitas sesuai dengan 55 responden pada r tabel dengan tingkat signifikansi 0,05 adalah sebesar 0,2202, semua uji validitas pada penelitian ini dinyatakan valid karena lebih besar dari nilai r tabel.</w:t>
      </w:r>
    </w:p>
    <w:p w:rsidR="00E907C4" w:rsidRPr="00E907C4" w:rsidRDefault="00E907C4" w:rsidP="00E907C4">
      <w:pPr>
        <w:pStyle w:val="Heading1"/>
        <w:spacing w:before="12" w:line="237" w:lineRule="auto"/>
        <w:ind w:right="22"/>
        <w:rPr>
          <w:sz w:val="23"/>
          <w:szCs w:val="23"/>
        </w:rPr>
      </w:pPr>
    </w:p>
    <w:p w:rsidR="00E907C4" w:rsidRPr="00E907C4" w:rsidRDefault="00E907C4" w:rsidP="00E907C4">
      <w:pPr>
        <w:pStyle w:val="Heading1"/>
        <w:spacing w:before="12" w:line="237" w:lineRule="auto"/>
        <w:ind w:left="0" w:right="22" w:firstLine="0"/>
        <w:rPr>
          <w:b/>
          <w:i/>
          <w:sz w:val="23"/>
          <w:szCs w:val="23"/>
        </w:rPr>
      </w:pPr>
      <w:r w:rsidRPr="00E907C4">
        <w:rPr>
          <w:b/>
          <w:i/>
          <w:sz w:val="23"/>
          <w:szCs w:val="23"/>
        </w:rPr>
        <w:t>Uji Reliabilitas Instrumen</w:t>
      </w:r>
    </w:p>
    <w:p w:rsidR="00E907C4" w:rsidRPr="009148C4" w:rsidRDefault="00E907C4" w:rsidP="00E907C4">
      <w:pPr>
        <w:pStyle w:val="Heading1"/>
        <w:spacing w:before="12" w:line="237" w:lineRule="auto"/>
        <w:ind w:left="0" w:right="22" w:firstLine="720"/>
        <w:rPr>
          <w:sz w:val="23"/>
          <w:szCs w:val="23"/>
        </w:rPr>
      </w:pPr>
      <w:r w:rsidRPr="00E907C4">
        <w:rPr>
          <w:sz w:val="23"/>
          <w:szCs w:val="23"/>
        </w:rPr>
        <w:t xml:space="preserve">Hasil uji reliabilitas melalui SPSS pada penelitian ini menunjukkan bahwa dari keseluruhan 34 item pertanyaan atau variabel yang diteliti adalah reliabel (Reliabilitas Diterima) karena mempunyai nilai </w:t>
      </w:r>
      <w:r w:rsidRPr="00E907C4">
        <w:rPr>
          <w:i/>
          <w:sz w:val="23"/>
          <w:szCs w:val="23"/>
        </w:rPr>
        <w:t>Cronbach Alpha</w:t>
      </w:r>
      <w:r w:rsidRPr="00E907C4">
        <w:rPr>
          <w:sz w:val="23"/>
          <w:szCs w:val="23"/>
        </w:rPr>
        <w:t xml:space="preserve"> senilai 0,922 lebih besar dari standar 0.60</w:t>
      </w:r>
    </w:p>
    <w:p w:rsidR="001372C3" w:rsidRDefault="001372C3" w:rsidP="001372C3">
      <w:pPr>
        <w:pStyle w:val="Default"/>
        <w:rPr>
          <w:b/>
          <w:bCs/>
          <w:i/>
          <w:iCs/>
          <w:sz w:val="23"/>
          <w:szCs w:val="23"/>
        </w:rPr>
      </w:pPr>
    </w:p>
    <w:p w:rsidR="001372C3" w:rsidRDefault="001372C3" w:rsidP="001372C3">
      <w:pPr>
        <w:pStyle w:val="Default"/>
        <w:jc w:val="both"/>
        <w:rPr>
          <w:sz w:val="23"/>
          <w:szCs w:val="23"/>
        </w:rPr>
      </w:pPr>
      <w:r>
        <w:rPr>
          <w:b/>
          <w:bCs/>
          <w:i/>
          <w:iCs/>
          <w:sz w:val="23"/>
          <w:szCs w:val="23"/>
        </w:rPr>
        <w:t xml:space="preserve">Pembahasan </w:t>
      </w:r>
    </w:p>
    <w:p w:rsidR="001372C3" w:rsidRDefault="001372C3" w:rsidP="001372C3">
      <w:pPr>
        <w:pStyle w:val="Default"/>
        <w:ind w:firstLine="720"/>
        <w:jc w:val="both"/>
        <w:rPr>
          <w:sz w:val="23"/>
          <w:szCs w:val="23"/>
        </w:rPr>
      </w:pPr>
      <w:r>
        <w:rPr>
          <w:sz w:val="23"/>
          <w:szCs w:val="23"/>
        </w:rPr>
        <w:t xml:space="preserve">Dari hasil penelitian dapat diketahui bahwa remaja di </w:t>
      </w:r>
      <w:proofErr w:type="gramStart"/>
      <w:r>
        <w:rPr>
          <w:sz w:val="23"/>
          <w:szCs w:val="23"/>
        </w:rPr>
        <w:t>kota</w:t>
      </w:r>
      <w:proofErr w:type="gramEnd"/>
      <w:r>
        <w:rPr>
          <w:sz w:val="23"/>
          <w:szCs w:val="23"/>
        </w:rPr>
        <w:t xml:space="preserve"> Samarinda khususnya anggota Samarinda Movie Mania memiliki motif yang berbeda-beda dalam menggunakan Netflix. Dari hasil penelitian dan pengamatan yang peneliti lakukan pada 55 responden yang memiliki aplikasi Netflix pada </w:t>
      </w:r>
      <w:r>
        <w:rPr>
          <w:i/>
          <w:iCs/>
          <w:sz w:val="23"/>
          <w:szCs w:val="23"/>
        </w:rPr>
        <w:t xml:space="preserve">smartphone </w:t>
      </w:r>
      <w:r>
        <w:rPr>
          <w:sz w:val="23"/>
          <w:szCs w:val="23"/>
        </w:rPr>
        <w:t xml:space="preserve">mereka, seluruh responden yang menggunakan Netflix, menunjukan bahwa motif informasi, motif identitas pribadi, motif integrasi dan interaksi social, dan motif hiburan berperan penting dalam diri setiap individu untuk mendorong dalam menggunakan aplikasi Netflix. </w:t>
      </w:r>
    </w:p>
    <w:p w:rsidR="001372C3" w:rsidRDefault="001372C3" w:rsidP="001372C3">
      <w:pPr>
        <w:pStyle w:val="Default"/>
        <w:jc w:val="both"/>
        <w:rPr>
          <w:sz w:val="23"/>
          <w:szCs w:val="23"/>
        </w:rPr>
      </w:pPr>
    </w:p>
    <w:p w:rsidR="001372C3" w:rsidRDefault="001372C3" w:rsidP="001372C3">
      <w:pPr>
        <w:pStyle w:val="Default"/>
        <w:numPr>
          <w:ilvl w:val="0"/>
          <w:numId w:val="10"/>
        </w:numPr>
        <w:jc w:val="both"/>
        <w:rPr>
          <w:sz w:val="23"/>
          <w:szCs w:val="23"/>
        </w:rPr>
      </w:pPr>
      <w:r>
        <w:rPr>
          <w:sz w:val="23"/>
          <w:szCs w:val="23"/>
        </w:rPr>
        <w:t xml:space="preserve">Motif Informasi </w:t>
      </w:r>
    </w:p>
    <w:p w:rsidR="00844AD7" w:rsidRDefault="001372C3" w:rsidP="00A941EE">
      <w:pPr>
        <w:pStyle w:val="BodyText"/>
        <w:spacing w:before="3"/>
        <w:ind w:left="720"/>
        <w:jc w:val="both"/>
        <w:rPr>
          <w:sz w:val="23"/>
          <w:szCs w:val="23"/>
        </w:rPr>
      </w:pPr>
      <w:r>
        <w:rPr>
          <w:sz w:val="23"/>
          <w:szCs w:val="23"/>
        </w:rPr>
        <w:t xml:space="preserve">Pernyataan responden mengenai Motif Informasi diwakili pernyataan 1 sebagai indikator motif informasi yang merupakan item pernyataan dengan persentase tertinggi responden memilih Motif Informasi yaitu responden menjawab “sangat setuju” sebesar 50,9% dan “setuju” sebanyak 43,6% yaitu responden menggunakan aplikasi netflix untuk mendapatkan informasi terbaru tentang film &amp; acara TV yang disukai. </w:t>
      </w:r>
    </w:p>
    <w:p w:rsidR="00CD4FAE" w:rsidRPr="001372C3" w:rsidRDefault="001372C3" w:rsidP="00A941EE">
      <w:pPr>
        <w:pStyle w:val="BodyText"/>
        <w:spacing w:before="3"/>
        <w:ind w:left="720"/>
        <w:jc w:val="both"/>
        <w:rPr>
          <w:sz w:val="23"/>
          <w:szCs w:val="23"/>
        </w:rPr>
      </w:pPr>
      <w:r>
        <w:rPr>
          <w:sz w:val="23"/>
          <w:szCs w:val="23"/>
        </w:rPr>
        <w:t>Motif Informasi juga diwakili pernyataan 7 sebagai indikator motif informasi yang merupakan item pernyataan dengan persentase tertinggi responden memilih Motif Informasi yaitu persentase sebesar 30,9% yang memilih “sangat setuju” dan 58,2% menjawab “setuju” yakni responden mendapatkan informasi &amp; ilmu pengetahuan pada film dan acara TV di Netflix dan meras</w:t>
      </w:r>
      <w:r w:rsidR="00A941EE">
        <w:rPr>
          <w:sz w:val="23"/>
          <w:szCs w:val="23"/>
        </w:rPr>
        <w:t>a lega setelah selesai menonton</w:t>
      </w:r>
    </w:p>
    <w:p w:rsidR="001372C3" w:rsidRDefault="001372C3" w:rsidP="001372C3">
      <w:pPr>
        <w:pStyle w:val="Default"/>
        <w:jc w:val="both"/>
        <w:rPr>
          <w:sz w:val="23"/>
          <w:szCs w:val="23"/>
        </w:rPr>
      </w:pPr>
      <w:r>
        <w:rPr>
          <w:sz w:val="23"/>
          <w:szCs w:val="23"/>
        </w:rPr>
        <w:t xml:space="preserve">      2. </w:t>
      </w:r>
      <w:r>
        <w:rPr>
          <w:sz w:val="23"/>
          <w:szCs w:val="23"/>
        </w:rPr>
        <w:tab/>
        <w:t xml:space="preserve">Motif Identitas Pribadi </w:t>
      </w:r>
    </w:p>
    <w:p w:rsidR="00A941EE" w:rsidRDefault="001372C3" w:rsidP="001372C3">
      <w:pPr>
        <w:pStyle w:val="Default"/>
        <w:ind w:left="720"/>
        <w:jc w:val="both"/>
        <w:rPr>
          <w:sz w:val="23"/>
          <w:szCs w:val="23"/>
        </w:rPr>
      </w:pPr>
      <w:r>
        <w:rPr>
          <w:sz w:val="23"/>
          <w:szCs w:val="23"/>
        </w:rPr>
        <w:t xml:space="preserve">Pernyataan responden mengenai Motif Identitas Pribadi diwakili pernyataan 10 sebagai indikator motif Identitas Pribadi yang merupakan item pernyataan dengan persentase tertinggi responden memilih Motif Identitas Pribadi </w:t>
      </w:r>
    </w:p>
    <w:p w:rsidR="00A941EE" w:rsidRDefault="00A941EE" w:rsidP="001372C3">
      <w:pPr>
        <w:pStyle w:val="Default"/>
        <w:ind w:left="720"/>
        <w:jc w:val="both"/>
        <w:rPr>
          <w:sz w:val="23"/>
          <w:szCs w:val="23"/>
        </w:rPr>
      </w:pPr>
    </w:p>
    <w:p w:rsidR="00A941EE" w:rsidRDefault="00C93093" w:rsidP="001372C3">
      <w:pPr>
        <w:pStyle w:val="Default"/>
        <w:ind w:left="720"/>
        <w:jc w:val="both"/>
        <w:rPr>
          <w:sz w:val="23"/>
          <w:szCs w:val="23"/>
        </w:rPr>
      </w:pPr>
      <w:r>
        <w:rPr>
          <w:noProof/>
          <w:sz w:val="23"/>
          <w:szCs w:val="23"/>
        </w:rPr>
        <w:pict>
          <v:shape id="_x0000_s1100" type="#_x0000_t32" style="position:absolute;left:0;text-align:left;margin-left:8.3pt;margin-top:3.4pt;width:397.2pt;height:0;z-index:251686912" o:connectortype="straight"/>
        </w:pict>
      </w:r>
      <w:r>
        <w:rPr>
          <w:noProof/>
          <w:sz w:val="23"/>
          <w:szCs w:val="23"/>
        </w:rPr>
        <w:pict>
          <v:shape id="_x0000_s1117" type="#_x0000_t136" style="position:absolute;left:0;text-align:left;margin-left:379.15pt;margin-top:15.35pt;width:12.3pt;height:7.2pt;z-index:251705344;mso-position-horizontal-relative:text;mso-position-vertical-relative:text;mso-width-relative:page;mso-height-relative:page" fillcolor="black [3213]" stroked="f" strokecolor="black [3213]">
            <v:shadow color="#868686"/>
            <v:textpath style="font-family:&quot;Times New Roman&quot;;font-size:12pt;v-text-kern:t" trim="t" fitpath="t" string="137"/>
          </v:shape>
        </w:pict>
      </w:r>
    </w:p>
    <w:p w:rsidR="00A941EE" w:rsidRDefault="00C93093" w:rsidP="001372C3">
      <w:pPr>
        <w:pStyle w:val="Default"/>
        <w:ind w:left="720"/>
        <w:jc w:val="both"/>
        <w:rPr>
          <w:sz w:val="23"/>
          <w:szCs w:val="23"/>
        </w:rPr>
      </w:pPr>
      <w:r>
        <w:rPr>
          <w:noProof/>
          <w:sz w:val="23"/>
          <w:szCs w:val="23"/>
        </w:rPr>
        <w:lastRenderedPageBreak/>
        <w:pict>
          <v:shape id="_x0000_s1101" type="#_x0000_t32" style="position:absolute;left:0;text-align:left;margin-left:5.55pt;margin-top:6.25pt;width:396.7pt;height:0;z-index:251687936" o:connectortype="straight"/>
        </w:pict>
      </w:r>
    </w:p>
    <w:p w:rsidR="001372C3" w:rsidRDefault="001372C3" w:rsidP="001372C3">
      <w:pPr>
        <w:pStyle w:val="Default"/>
        <w:ind w:left="720"/>
        <w:jc w:val="both"/>
        <w:rPr>
          <w:sz w:val="23"/>
          <w:szCs w:val="23"/>
        </w:rPr>
      </w:pPr>
      <w:r>
        <w:rPr>
          <w:sz w:val="23"/>
          <w:szCs w:val="23"/>
        </w:rPr>
        <w:t xml:space="preserve">yaitu responden menjawab “sangat setuju” sebesar 27,3% dan “setuju” sebanyak 47,3% yaitu responden menggunakan Netflix untuk banyak berinteraksi/bertukar pendapat dengan sesama anggota Samarinda Movie Mania. </w:t>
      </w:r>
    </w:p>
    <w:p w:rsidR="001372C3" w:rsidRDefault="001372C3" w:rsidP="001372C3">
      <w:pPr>
        <w:pStyle w:val="Default"/>
        <w:numPr>
          <w:ilvl w:val="0"/>
          <w:numId w:val="11"/>
        </w:numPr>
        <w:jc w:val="both"/>
        <w:rPr>
          <w:sz w:val="23"/>
          <w:szCs w:val="23"/>
        </w:rPr>
      </w:pPr>
      <w:r>
        <w:rPr>
          <w:sz w:val="23"/>
          <w:szCs w:val="23"/>
        </w:rPr>
        <w:t xml:space="preserve">Motif Integrasi dan Interaksi Sosial </w:t>
      </w:r>
    </w:p>
    <w:p w:rsidR="001372C3" w:rsidRDefault="001372C3" w:rsidP="00844AD7">
      <w:pPr>
        <w:pStyle w:val="Default"/>
        <w:ind w:left="720"/>
        <w:jc w:val="both"/>
        <w:rPr>
          <w:sz w:val="23"/>
          <w:szCs w:val="23"/>
        </w:rPr>
      </w:pPr>
      <w:r>
        <w:rPr>
          <w:sz w:val="23"/>
          <w:szCs w:val="23"/>
        </w:rPr>
        <w:t>Pernyataan responden mengenai Motif Integrasi dan Interaksi Sosial diwakili pernyataan 19 sebagai indikator Motif Integrasi dan Interaksi Sosial yang merupakan item pernyataan dengan persentase tertinggi responden memilih Motif Integrasi dan Interaksi Sosial yaitu responden menjawab “sangat setuju” sebesar 32</w:t>
      </w:r>
      <w:proofErr w:type="gramStart"/>
      <w:r>
        <w:rPr>
          <w:sz w:val="23"/>
          <w:szCs w:val="23"/>
        </w:rPr>
        <w:t>,7</w:t>
      </w:r>
      <w:proofErr w:type="gramEnd"/>
      <w:r>
        <w:rPr>
          <w:sz w:val="23"/>
          <w:szCs w:val="23"/>
        </w:rPr>
        <w:t xml:space="preserve">% dan “setuju” sebanyak 40,0% yakni responden menonton Film &amp; Acara TV di Netflix untuk terus mendapatkan bahan obrolan yang menarik untuk dibahas bersama teman-teman. </w:t>
      </w:r>
    </w:p>
    <w:p w:rsidR="001372C3" w:rsidRDefault="001372C3" w:rsidP="001372C3">
      <w:pPr>
        <w:pStyle w:val="Default"/>
        <w:jc w:val="both"/>
        <w:rPr>
          <w:sz w:val="23"/>
          <w:szCs w:val="23"/>
        </w:rPr>
      </w:pPr>
      <w:r>
        <w:rPr>
          <w:sz w:val="23"/>
          <w:szCs w:val="23"/>
        </w:rPr>
        <w:t xml:space="preserve">       4.   Motif Hiburan </w:t>
      </w:r>
    </w:p>
    <w:p w:rsidR="001372C3" w:rsidRDefault="001372C3" w:rsidP="001372C3">
      <w:pPr>
        <w:pStyle w:val="BodyText"/>
        <w:spacing w:before="3"/>
        <w:ind w:left="720"/>
        <w:jc w:val="both"/>
        <w:rPr>
          <w:sz w:val="23"/>
          <w:szCs w:val="23"/>
        </w:rPr>
      </w:pPr>
      <w:r>
        <w:rPr>
          <w:sz w:val="23"/>
          <w:szCs w:val="23"/>
        </w:rPr>
        <w:t>Pernyataan responden mengenai Motif Hiburan diwakili pernyataan 33 sebagai indikator Motif Hiburan yang merupakan item pernyataan dengan persentase tertinggi responden memilih Motif Hiburan yaitu responden menjawab “sangat setuju” sebesar 25,5% dan “setuju” sebanyak 65,5% yaitu responden menyatakan Film &amp; Acara TV di Netflix memiliki alur cerita yang seru. Motif Hiburan juga diwakili pernyataan 34 sebagai indikator motif hiburan yang merupakan item pernyataan dengan persentase tertinggi responden memilih Motif Hiburan yaitu persentase responden menjawab “sangat setuju” sebesar 25,5% dan “setuju” sebanyak 65,5% responden menyatakan bahwa kategori Film &amp; Acara TV yang beragam membuat betah menggunakan Netflix.</w:t>
      </w:r>
    </w:p>
    <w:p w:rsidR="001372C3" w:rsidRDefault="001372C3" w:rsidP="001372C3">
      <w:pPr>
        <w:pStyle w:val="BodyText"/>
        <w:spacing w:before="3"/>
        <w:ind w:left="720"/>
        <w:jc w:val="both"/>
        <w:rPr>
          <w:sz w:val="23"/>
          <w:szCs w:val="23"/>
        </w:rPr>
      </w:pPr>
    </w:p>
    <w:p w:rsidR="001372C3" w:rsidRPr="00844AD7" w:rsidRDefault="001372C3" w:rsidP="001372C3">
      <w:pPr>
        <w:pStyle w:val="Default"/>
        <w:rPr>
          <w:b/>
          <w:sz w:val="23"/>
          <w:szCs w:val="23"/>
        </w:rPr>
      </w:pPr>
      <w:r w:rsidRPr="00844AD7">
        <w:rPr>
          <w:b/>
          <w:bCs/>
          <w:i/>
          <w:iCs/>
          <w:sz w:val="23"/>
          <w:szCs w:val="23"/>
        </w:rPr>
        <w:t xml:space="preserve">Motif Dominan Pengguna Aplikasi Netflix </w:t>
      </w:r>
    </w:p>
    <w:p w:rsidR="001372C3" w:rsidRDefault="001372C3" w:rsidP="001372C3">
      <w:pPr>
        <w:pStyle w:val="BodyText"/>
        <w:spacing w:before="3"/>
        <w:ind w:firstLine="720"/>
        <w:jc w:val="both"/>
        <w:rPr>
          <w:sz w:val="23"/>
          <w:szCs w:val="23"/>
        </w:rPr>
      </w:pPr>
      <w:r>
        <w:rPr>
          <w:sz w:val="23"/>
          <w:szCs w:val="23"/>
        </w:rPr>
        <w:t xml:space="preserve">Dari presentase keseluruhan pada keempat motif yang telah dijabarkan, maka dapat ditarik kesimpulan diantaranya adalah, Motif Informasi dan Motif Hiburan lebih dominan pada diri remaja (anggota Samarinda Movie Mania) dalam menggunakan aplikasi Netflix. </w:t>
      </w:r>
      <w:proofErr w:type="gramStart"/>
      <w:r>
        <w:rPr>
          <w:sz w:val="23"/>
          <w:szCs w:val="23"/>
        </w:rPr>
        <w:t>Hal tersebut telah dijabarkan dengan mayoritas responden mengaku setuju terhadap indikator Motif Informasi yang diwakili oleh dua item pernyataan.</w:t>
      </w:r>
      <w:proofErr w:type="gramEnd"/>
      <w:r>
        <w:rPr>
          <w:sz w:val="23"/>
          <w:szCs w:val="23"/>
        </w:rPr>
        <w:t xml:space="preserve"> </w:t>
      </w:r>
    </w:p>
    <w:p w:rsidR="001372C3" w:rsidRDefault="001372C3" w:rsidP="00A941EE">
      <w:pPr>
        <w:pStyle w:val="BodyText"/>
        <w:spacing w:before="3"/>
        <w:ind w:firstLine="720"/>
        <w:jc w:val="both"/>
        <w:rPr>
          <w:sz w:val="23"/>
          <w:szCs w:val="23"/>
        </w:rPr>
      </w:pPr>
      <w:r>
        <w:rPr>
          <w:sz w:val="23"/>
          <w:szCs w:val="23"/>
        </w:rPr>
        <w:t>Pada pernyataan pertama yakni “Menggunakan Aplikasi Netflix untuk Mendapatkan Informasi Terbaru Tentang Film &amp; Acara TV yang Disukai” yang merupakan pernyataan dengan persentase tertinggi dipilih responden dari seluruh item pernyataan, yakni sebesar 50,9% menjawab “sangat setuj</w:t>
      </w:r>
      <w:r w:rsidR="00A941EE">
        <w:rPr>
          <w:sz w:val="23"/>
          <w:szCs w:val="23"/>
        </w:rPr>
        <w:t xml:space="preserve">u” dan “setuju” sebanyak 43,6%. </w:t>
      </w:r>
      <w:r>
        <w:rPr>
          <w:sz w:val="23"/>
          <w:szCs w:val="23"/>
        </w:rPr>
        <w:t>Sedangkan pada item pernyataan kedua yang menyatakan “Mendapatkan Informasi &amp; Ilmu Pengetahuan Pada Film dan Acara TV di Netflix dan Merasa Lega Setelah Selesai Menonton” sebanyak 30</w:t>
      </w:r>
      <w:proofErr w:type="gramStart"/>
      <w:r>
        <w:rPr>
          <w:sz w:val="23"/>
          <w:szCs w:val="23"/>
        </w:rPr>
        <w:t>,9</w:t>
      </w:r>
      <w:proofErr w:type="gramEnd"/>
      <w:r>
        <w:rPr>
          <w:sz w:val="23"/>
          <w:szCs w:val="23"/>
        </w:rPr>
        <w:t>% responden yang memilih “sangat setuju” dan 58,2% menjawab “setuju”.</w:t>
      </w:r>
    </w:p>
    <w:p w:rsidR="001372C3" w:rsidRDefault="001372C3" w:rsidP="00A941EE">
      <w:pPr>
        <w:pStyle w:val="BodyText"/>
        <w:spacing w:before="3"/>
        <w:ind w:firstLine="720"/>
        <w:jc w:val="both"/>
        <w:rPr>
          <w:sz w:val="23"/>
          <w:szCs w:val="23"/>
        </w:rPr>
      </w:pPr>
      <w:r>
        <w:rPr>
          <w:sz w:val="23"/>
          <w:szCs w:val="23"/>
        </w:rPr>
        <w:t>Pada indikator Motif Hiburan diwakili oleh dua item pernyataan yaitu “Film &amp; Acara TV di Netflix Memiliki Alur Cerita yang Seru” menjadi motif paling dominan dengan persentase responden menjawab “sangat setuju” sebesar 25,5% dan “setuju” sebanyak 65,5%. Sedangkan pada item pernyataan kedua yang menyatakan “Kategori Film &amp; Acara TV Yang Beragam Membuat Betah Menggunakan Netflix” responden menjawab “sangat setuju” sebesar 25,5% dan “setuju” sebanyak 65,5%.</w:t>
      </w:r>
    </w:p>
    <w:p w:rsidR="001372C3" w:rsidRDefault="001372C3" w:rsidP="001372C3">
      <w:pPr>
        <w:pStyle w:val="Default"/>
        <w:rPr>
          <w:b/>
          <w:bCs/>
          <w:i/>
          <w:iCs/>
          <w:sz w:val="23"/>
          <w:szCs w:val="23"/>
        </w:rPr>
      </w:pPr>
    </w:p>
    <w:p w:rsidR="00A941EE" w:rsidRDefault="00A941EE" w:rsidP="001372C3">
      <w:pPr>
        <w:pStyle w:val="Default"/>
        <w:rPr>
          <w:b/>
          <w:bCs/>
          <w:i/>
          <w:iCs/>
          <w:sz w:val="23"/>
          <w:szCs w:val="23"/>
        </w:rPr>
      </w:pPr>
    </w:p>
    <w:p w:rsidR="00A941EE" w:rsidRDefault="00A941EE" w:rsidP="001372C3">
      <w:pPr>
        <w:pStyle w:val="Default"/>
        <w:rPr>
          <w:b/>
          <w:bCs/>
          <w:i/>
          <w:iCs/>
          <w:sz w:val="23"/>
          <w:szCs w:val="23"/>
        </w:rPr>
      </w:pPr>
    </w:p>
    <w:p w:rsidR="00A941EE" w:rsidRDefault="00C93093" w:rsidP="001372C3">
      <w:pPr>
        <w:pStyle w:val="Default"/>
        <w:rPr>
          <w:b/>
          <w:bCs/>
          <w:i/>
          <w:iCs/>
          <w:sz w:val="23"/>
          <w:szCs w:val="23"/>
        </w:rPr>
      </w:pPr>
      <w:r>
        <w:rPr>
          <w:b/>
          <w:bCs/>
          <w:i/>
          <w:iCs/>
          <w:noProof/>
          <w:sz w:val="23"/>
          <w:szCs w:val="23"/>
        </w:rPr>
        <w:pict>
          <v:shape id="_x0000_s1118" type="#_x0000_t136" style="position:absolute;margin-left:377.65pt;margin-top:13.25pt;width:12.3pt;height:7.2pt;z-index:251706368;mso-position-horizontal-relative:text;mso-position-vertical-relative:text;mso-width-relative:page;mso-height-relative:page" fillcolor="black [3213]" stroked="f" strokecolor="black [3213]">
            <v:shadow color="#868686"/>
            <v:textpath style="font-family:&quot;Times New Roman&quot;;font-size:12pt;v-text-kern:t" trim="t" fitpath="t" string="138"/>
          </v:shape>
        </w:pict>
      </w:r>
      <w:r>
        <w:rPr>
          <w:b/>
          <w:bCs/>
          <w:i/>
          <w:iCs/>
          <w:noProof/>
          <w:sz w:val="23"/>
          <w:szCs w:val="23"/>
        </w:rPr>
        <w:pict>
          <v:shape id="_x0000_s1102" type="#_x0000_t32" style="position:absolute;margin-left:-3.25pt;margin-top:5.15pt;width:405.5pt;height:0;z-index:251688960" o:connectortype="straight"/>
        </w:pict>
      </w:r>
    </w:p>
    <w:p w:rsidR="00A31A90" w:rsidRDefault="00A31A90" w:rsidP="001372C3">
      <w:pPr>
        <w:pStyle w:val="Default"/>
        <w:rPr>
          <w:b/>
          <w:bCs/>
          <w:i/>
          <w:iCs/>
          <w:sz w:val="23"/>
          <w:szCs w:val="23"/>
        </w:rPr>
      </w:pPr>
    </w:p>
    <w:p w:rsidR="00A31A90" w:rsidRDefault="00C93093" w:rsidP="001372C3">
      <w:pPr>
        <w:pStyle w:val="Default"/>
        <w:rPr>
          <w:b/>
          <w:bCs/>
          <w:i/>
          <w:iCs/>
          <w:sz w:val="23"/>
          <w:szCs w:val="23"/>
        </w:rPr>
      </w:pPr>
      <w:r>
        <w:rPr>
          <w:b/>
          <w:bCs/>
          <w:i/>
          <w:iCs/>
          <w:noProof/>
          <w:sz w:val="23"/>
          <w:szCs w:val="23"/>
        </w:rPr>
        <w:pict>
          <v:shape id="_x0000_s1103" type="#_x0000_t32" style="position:absolute;margin-left:.7pt;margin-top:6.55pt;width:401.55pt;height:.05pt;z-index:251689984" o:connectortype="straight"/>
        </w:pict>
      </w:r>
    </w:p>
    <w:p w:rsidR="001372C3" w:rsidRDefault="001372C3" w:rsidP="001372C3">
      <w:pPr>
        <w:pStyle w:val="Default"/>
        <w:rPr>
          <w:sz w:val="23"/>
          <w:szCs w:val="23"/>
        </w:rPr>
      </w:pPr>
      <w:r>
        <w:rPr>
          <w:b/>
          <w:bCs/>
          <w:i/>
          <w:iCs/>
          <w:sz w:val="23"/>
          <w:szCs w:val="23"/>
        </w:rPr>
        <w:t xml:space="preserve">Motif Terendah Pengguna Aplikasi Netflix </w:t>
      </w:r>
    </w:p>
    <w:p w:rsidR="001372C3" w:rsidRDefault="001372C3" w:rsidP="00A941EE">
      <w:pPr>
        <w:pStyle w:val="BodyText"/>
        <w:spacing w:before="3"/>
        <w:ind w:firstLine="720"/>
        <w:jc w:val="both"/>
        <w:rPr>
          <w:sz w:val="23"/>
          <w:szCs w:val="23"/>
        </w:rPr>
      </w:pPr>
      <w:proofErr w:type="gramStart"/>
      <w:r>
        <w:rPr>
          <w:sz w:val="23"/>
          <w:szCs w:val="23"/>
        </w:rPr>
        <w:t>Berdasarkan hasil penelitian, Motif Integrasi dan Interaksi Sosial &amp; Motif Identitas Pribadi menempati urutan terendah sebagai motif pendorong bagi remaja (anggota Samarinda Movie Mania) untuk menggunakan aplikasi Netflix.</w:t>
      </w:r>
      <w:proofErr w:type="gramEnd"/>
      <w:r>
        <w:rPr>
          <w:sz w:val="23"/>
          <w:szCs w:val="23"/>
        </w:rPr>
        <w:t xml:space="preserve"> Hal tersebut telah dijabarkan dengan mayoritas responden mengaku tidak setuju terhadap indikator Motif Integrasi dan Interaksi Sosial yang diwakili oleh pernyataan “Merasa Lebih Mencintai Keluarga, Pasangan, Maupun Teman-Teman Setelah Menonton Film &amp; Acara TV di Netflix” dengan persentase terendah dipilih responden dari seluruh item pernyataan yaitu sebesar 43,6% menjawab “tidak setuju” dan yang memilih “sangat tidak setuju” sebanyak 12,7%. Pada indikator Motif Identitas Pribadi, diwakili ol</w:t>
      </w:r>
      <w:r w:rsidR="00A941EE">
        <w:rPr>
          <w:sz w:val="23"/>
          <w:szCs w:val="23"/>
        </w:rPr>
        <w:t xml:space="preserve">eh item pernyataan “Menggunakan </w:t>
      </w:r>
      <w:r>
        <w:rPr>
          <w:sz w:val="23"/>
          <w:szCs w:val="23"/>
        </w:rPr>
        <w:t>Netflix untuk Menonton Film &amp; Acara TV yang Sedang Viral Dibicarakan Orang Agar Tidak Ketinggalan Jaman” dengan persentase dipilih responden dari seluruh item pernyataan sebanyak 45,5% yang menjawab “tidak setuju”, dan 5,5% anggota yang menjawab “sangat tidak setuju”.</w:t>
      </w:r>
      <w:r w:rsidR="005A29F8">
        <w:rPr>
          <w:sz w:val="23"/>
          <w:szCs w:val="23"/>
        </w:rPr>
        <w:t xml:space="preserve"> </w:t>
      </w:r>
    </w:p>
    <w:p w:rsidR="005A29F8" w:rsidRDefault="005A29F8" w:rsidP="005A29F8">
      <w:pPr>
        <w:pStyle w:val="Default"/>
        <w:rPr>
          <w:b/>
          <w:bCs/>
          <w:sz w:val="23"/>
          <w:szCs w:val="23"/>
        </w:rPr>
      </w:pPr>
    </w:p>
    <w:p w:rsidR="005A29F8" w:rsidRDefault="005A29F8" w:rsidP="005A29F8">
      <w:pPr>
        <w:pStyle w:val="Default"/>
        <w:rPr>
          <w:sz w:val="23"/>
          <w:szCs w:val="23"/>
        </w:rPr>
      </w:pPr>
      <w:r>
        <w:rPr>
          <w:b/>
          <w:bCs/>
          <w:sz w:val="23"/>
          <w:szCs w:val="23"/>
        </w:rPr>
        <w:t xml:space="preserve">PENUTUP </w:t>
      </w:r>
    </w:p>
    <w:p w:rsidR="005A29F8" w:rsidRDefault="005A29F8" w:rsidP="005A29F8">
      <w:pPr>
        <w:pStyle w:val="Default"/>
        <w:rPr>
          <w:sz w:val="23"/>
          <w:szCs w:val="23"/>
        </w:rPr>
      </w:pPr>
      <w:r>
        <w:rPr>
          <w:b/>
          <w:bCs/>
          <w:i/>
          <w:iCs/>
          <w:sz w:val="23"/>
          <w:szCs w:val="23"/>
        </w:rPr>
        <w:t xml:space="preserve">Kesimpulan </w:t>
      </w:r>
    </w:p>
    <w:p w:rsidR="005A29F8" w:rsidRDefault="005A29F8" w:rsidP="00010084">
      <w:pPr>
        <w:pStyle w:val="Default"/>
        <w:ind w:firstLine="720"/>
        <w:jc w:val="both"/>
        <w:rPr>
          <w:sz w:val="23"/>
          <w:szCs w:val="23"/>
        </w:rPr>
      </w:pPr>
      <w:r>
        <w:rPr>
          <w:sz w:val="23"/>
          <w:szCs w:val="23"/>
        </w:rPr>
        <w:t xml:space="preserve">Berdasarkan hasil penelitian dan pembahasan yang telah dipaparkan oleh peneliti mengenai motif remaja dalam menggunakan aplikasi Netflix di Kota Samarinda di kalangan anggota Komunitas Samarinda Movie Mania dapat disimpulkan bahwa pada motif penggunaan media yang terdiri dari motif informasi, motif identitas pribadi, motif integrasi dan interaksi sosial, dan motif hiburan berperan pada diri masing – masing anggota dalam menggunakan Netflix. </w:t>
      </w:r>
    </w:p>
    <w:p w:rsidR="00844AD7" w:rsidRDefault="005A29F8" w:rsidP="00844AD7">
      <w:pPr>
        <w:pStyle w:val="Default"/>
        <w:ind w:firstLine="720"/>
        <w:jc w:val="both"/>
        <w:rPr>
          <w:sz w:val="23"/>
          <w:szCs w:val="23"/>
        </w:rPr>
      </w:pPr>
      <w:proofErr w:type="gramStart"/>
      <w:r>
        <w:rPr>
          <w:sz w:val="23"/>
          <w:szCs w:val="23"/>
        </w:rPr>
        <w:t>Dari persentase keseluruhan pada keempat motif yang telah dijabarkan, maka dapat ditarik kesimpulan diantaranya adalah motif informasi dan motif hiburan lebih dominan pada diri remaja (anggota Samarinda Movie Mania) dalam menggunakan aplikasi Netflix.</w:t>
      </w:r>
      <w:proofErr w:type="gramEnd"/>
      <w:r>
        <w:rPr>
          <w:sz w:val="23"/>
          <w:szCs w:val="23"/>
        </w:rPr>
        <w:t xml:space="preserve"> </w:t>
      </w:r>
      <w:proofErr w:type="gramStart"/>
      <w:r>
        <w:rPr>
          <w:sz w:val="23"/>
          <w:szCs w:val="23"/>
        </w:rPr>
        <w:t>Hal tersebut telah dijabarkan dengan mayoritas responden mengaku setuju dengan persentase tertinggi dari keseluruhan item pernyataan terhadap indikator motif informasi dan motif hiburan.</w:t>
      </w:r>
      <w:proofErr w:type="gramEnd"/>
      <w:r>
        <w:rPr>
          <w:sz w:val="23"/>
          <w:szCs w:val="23"/>
        </w:rPr>
        <w:t xml:space="preserve"> </w:t>
      </w:r>
      <w:proofErr w:type="gramStart"/>
      <w:r>
        <w:rPr>
          <w:sz w:val="23"/>
          <w:szCs w:val="23"/>
        </w:rPr>
        <w:t>Jika dibandingkan antara keempat motif yang telah diterangkan, untuk keseluruhan responden maka motif identitas pribadi dan motif integrasi &amp; interaksi sosial menempati urutan terendah sebagai motif pendorong bagi remaja (anggota Samarinda Movie Mania) untuk menggunakan aplikasi Netflix.</w:t>
      </w:r>
      <w:proofErr w:type="gramEnd"/>
      <w:r>
        <w:rPr>
          <w:sz w:val="23"/>
          <w:szCs w:val="23"/>
        </w:rPr>
        <w:t xml:space="preserve"> </w:t>
      </w:r>
      <w:proofErr w:type="gramStart"/>
      <w:r>
        <w:rPr>
          <w:sz w:val="23"/>
          <w:szCs w:val="23"/>
        </w:rPr>
        <w:t>Hal tersebut telah dijabarkan dengan mayoritas responden mengaku tidak setuju terhadap indikator motif identitas pribadi, motif integrasi dan interaksi sosial.</w:t>
      </w:r>
      <w:proofErr w:type="gramEnd"/>
      <w:r>
        <w:rPr>
          <w:sz w:val="23"/>
          <w:szCs w:val="23"/>
        </w:rPr>
        <w:t xml:space="preserve"> </w:t>
      </w:r>
    </w:p>
    <w:p w:rsidR="00844AD7" w:rsidRPr="00844AD7" w:rsidRDefault="00844AD7" w:rsidP="00844AD7">
      <w:pPr>
        <w:pStyle w:val="Default"/>
        <w:ind w:firstLine="720"/>
        <w:jc w:val="both"/>
        <w:rPr>
          <w:sz w:val="23"/>
          <w:szCs w:val="23"/>
        </w:rPr>
      </w:pPr>
    </w:p>
    <w:p w:rsidR="005A29F8" w:rsidRDefault="005A29F8" w:rsidP="005A29F8">
      <w:pPr>
        <w:pStyle w:val="Default"/>
        <w:rPr>
          <w:sz w:val="23"/>
          <w:szCs w:val="23"/>
        </w:rPr>
      </w:pPr>
      <w:r>
        <w:rPr>
          <w:b/>
          <w:bCs/>
          <w:i/>
          <w:iCs/>
          <w:sz w:val="23"/>
          <w:szCs w:val="23"/>
        </w:rPr>
        <w:t xml:space="preserve">Saran </w:t>
      </w:r>
    </w:p>
    <w:p w:rsidR="00CD4FAE" w:rsidRDefault="005A29F8" w:rsidP="00A941EE">
      <w:pPr>
        <w:pStyle w:val="Default"/>
        <w:ind w:firstLine="720"/>
        <w:jc w:val="both"/>
        <w:rPr>
          <w:sz w:val="23"/>
          <w:szCs w:val="23"/>
        </w:rPr>
      </w:pPr>
      <w:proofErr w:type="gramStart"/>
      <w:r>
        <w:rPr>
          <w:sz w:val="23"/>
          <w:szCs w:val="23"/>
        </w:rPr>
        <w:t>Harapan peneliti adalah keempat motif yang menjadi fokus penelitian ini yaitu Menurut McQuail (1991) membagi motif penggunaan media oleh individu ke dalam empat kelompok.</w:t>
      </w:r>
      <w:proofErr w:type="gramEnd"/>
      <w:r>
        <w:rPr>
          <w:sz w:val="23"/>
          <w:szCs w:val="23"/>
        </w:rPr>
        <w:t xml:space="preserve"> Yaitu, Motif Informasi, Motif Identitas Pribadi, Motif Integrasi dan Interaksi Sosial, dan Motif Hiburan menjadi lebih seimbang. Sehingga aplikasi Netflix tidak hanya digunakan sebagai media informasi dan hiburan saja tetapi juga dapat bermakna baik seperti memberi ilmu pengetahuan dan sebagai sumber informasi yang baik pada </w:t>
      </w:r>
      <w:proofErr w:type="gramStart"/>
      <w:r>
        <w:rPr>
          <w:sz w:val="23"/>
          <w:szCs w:val="23"/>
        </w:rPr>
        <w:t>usia</w:t>
      </w:r>
      <w:proofErr w:type="gramEnd"/>
      <w:r>
        <w:rPr>
          <w:sz w:val="23"/>
          <w:szCs w:val="23"/>
        </w:rPr>
        <w:t xml:space="preserve"> remaja. </w:t>
      </w:r>
    </w:p>
    <w:p w:rsidR="00A31A90" w:rsidRDefault="00A31A90" w:rsidP="00CD4FAE">
      <w:pPr>
        <w:pStyle w:val="Default"/>
        <w:ind w:firstLine="720"/>
        <w:jc w:val="both"/>
        <w:rPr>
          <w:sz w:val="23"/>
          <w:szCs w:val="23"/>
        </w:rPr>
      </w:pPr>
    </w:p>
    <w:p w:rsidR="00A31A90" w:rsidRDefault="00A31A90" w:rsidP="00CD4FAE">
      <w:pPr>
        <w:pStyle w:val="Default"/>
        <w:ind w:firstLine="720"/>
        <w:jc w:val="both"/>
        <w:rPr>
          <w:sz w:val="23"/>
          <w:szCs w:val="23"/>
        </w:rPr>
      </w:pPr>
    </w:p>
    <w:p w:rsidR="00A31A90" w:rsidRDefault="00A31A90" w:rsidP="00A31A90">
      <w:pPr>
        <w:pStyle w:val="Default"/>
        <w:jc w:val="both"/>
        <w:rPr>
          <w:sz w:val="23"/>
          <w:szCs w:val="23"/>
        </w:rPr>
      </w:pPr>
    </w:p>
    <w:p w:rsidR="00A31A90" w:rsidRDefault="00C93093" w:rsidP="00A31A90">
      <w:pPr>
        <w:pStyle w:val="Default"/>
        <w:jc w:val="both"/>
        <w:rPr>
          <w:sz w:val="23"/>
          <w:szCs w:val="23"/>
        </w:rPr>
      </w:pPr>
      <w:r>
        <w:rPr>
          <w:noProof/>
          <w:sz w:val="23"/>
          <w:szCs w:val="23"/>
        </w:rPr>
        <w:pict>
          <v:shape id="_x0000_s1127" type="#_x0000_t136" style="position:absolute;left:0;text-align:left;margin-left:383.35pt;margin-top:18.65pt;width:12.3pt;height:7.2pt;z-index:251714560;mso-position-horizontal-relative:text;mso-position-vertical-relative:text;mso-width-relative:page;mso-height-relative:page" fillcolor="black [3213]" stroked="f" strokecolor="black [3213]">
            <v:shadow color="#868686"/>
            <v:textpath style="font-family:&quot;Times New Roman&quot;;font-size:12pt;v-text-kern:t" trim="t" fitpath="t" string="139"/>
          </v:shape>
        </w:pict>
      </w:r>
      <w:r>
        <w:rPr>
          <w:noProof/>
          <w:sz w:val="23"/>
          <w:szCs w:val="23"/>
        </w:rPr>
        <w:pict>
          <v:shape id="_x0000_s1126" type="#_x0000_t32" style="position:absolute;left:0;text-align:left;margin-left:-7.35pt;margin-top:11pt;width:409.6pt;height:0;z-index:251713536" o:connectortype="straight"/>
        </w:pict>
      </w:r>
    </w:p>
    <w:p w:rsidR="00A31A90" w:rsidRDefault="00C93093" w:rsidP="00A31A90">
      <w:pPr>
        <w:pStyle w:val="Default"/>
        <w:jc w:val="both"/>
        <w:rPr>
          <w:sz w:val="23"/>
          <w:szCs w:val="23"/>
        </w:rPr>
      </w:pPr>
      <w:r>
        <w:rPr>
          <w:noProof/>
          <w:sz w:val="23"/>
          <w:szCs w:val="23"/>
        </w:rPr>
        <w:lastRenderedPageBreak/>
        <w:pict>
          <v:shape id="_x0000_s1128" type="#_x0000_t32" style="position:absolute;left:0;text-align:left;margin-left:-1.5pt;margin-top:-5.2pt;width:403.75pt;height:0;z-index:251715584" o:connectortype="straight"/>
        </w:pict>
      </w:r>
    </w:p>
    <w:p w:rsidR="005A29F8" w:rsidRDefault="005A29F8" w:rsidP="00A31A90">
      <w:pPr>
        <w:pStyle w:val="Default"/>
        <w:ind w:firstLine="720"/>
        <w:jc w:val="both"/>
        <w:rPr>
          <w:sz w:val="23"/>
          <w:szCs w:val="23"/>
        </w:rPr>
      </w:pPr>
      <w:proofErr w:type="gramStart"/>
      <w:r>
        <w:rPr>
          <w:sz w:val="23"/>
          <w:szCs w:val="23"/>
        </w:rPr>
        <w:t>Motif Informasi pada aplikasi Netflix diharapkan berguna untuk menambah wawasan mengenai Film dan menjadikan informasi yang didapat dari Netflix sebagai sarana interaksi maupun pusat informasi sehingga kehidupan sosial tetap dijalankan dengan baik.</w:t>
      </w:r>
      <w:proofErr w:type="gramEnd"/>
      <w:r>
        <w:rPr>
          <w:sz w:val="23"/>
          <w:szCs w:val="23"/>
        </w:rPr>
        <w:t xml:space="preserve"> </w:t>
      </w:r>
    </w:p>
    <w:p w:rsidR="00A941EE" w:rsidRDefault="00C93093" w:rsidP="00A31A90">
      <w:pPr>
        <w:pStyle w:val="Default"/>
        <w:jc w:val="both"/>
        <w:rPr>
          <w:sz w:val="23"/>
          <w:szCs w:val="23"/>
        </w:rPr>
      </w:pPr>
      <w:r>
        <w:rPr>
          <w:noProof/>
          <w:sz w:val="23"/>
          <w:szCs w:val="23"/>
        </w:rPr>
        <w:pict>
          <v:shape id="_x0000_s1119" type="#_x0000_t136" style="position:absolute;left:0;text-align:left;margin-left:389.95pt;margin-top:16.1pt;width:12.3pt;height:7.2pt;z-index:251707392;mso-position-horizontal-relative:text;mso-position-vertical-relative:text;mso-width-relative:page;mso-height-relative:page" fillcolor="black [3213]" stroked="f" strokecolor="black [3213]">
            <v:shadow color="#868686"/>
            <v:textpath style="font-family:&quot;Times New Roman&quot;;font-size:12pt;v-text-kern:t" trim="t" fitpath="t" string="138"/>
          </v:shape>
        </w:pict>
      </w:r>
    </w:p>
    <w:p w:rsidR="005A29F8" w:rsidRDefault="005A29F8" w:rsidP="00CD4FAE">
      <w:pPr>
        <w:pStyle w:val="Default"/>
        <w:ind w:firstLine="720"/>
        <w:jc w:val="both"/>
        <w:rPr>
          <w:sz w:val="23"/>
          <w:szCs w:val="23"/>
        </w:rPr>
      </w:pPr>
      <w:proofErr w:type="gramStart"/>
      <w:r>
        <w:rPr>
          <w:sz w:val="23"/>
          <w:szCs w:val="23"/>
        </w:rPr>
        <w:t>Motif Identitas Pribadi diharapkan membantu anggota yang berumur remaja untuk menemukan jati dirinya sebagai remaja pada umumnya serta meningkatkan rasa percaya diri ditengah masyarakat.</w:t>
      </w:r>
      <w:proofErr w:type="gramEnd"/>
      <w:r>
        <w:rPr>
          <w:sz w:val="23"/>
          <w:szCs w:val="23"/>
        </w:rPr>
        <w:t xml:space="preserve"> </w:t>
      </w:r>
      <w:proofErr w:type="gramStart"/>
      <w:r>
        <w:rPr>
          <w:sz w:val="23"/>
          <w:szCs w:val="23"/>
        </w:rPr>
        <w:t>Motif Integrasi dan Interaksi Sosial pada aplikasi Netflix diharapkan membantu remaja untuk dapat bersosialisasi dengan orang-orang disekitarnya, sehingga disaat asyik menggunakan Netflix tidak melupakan kehidupan bermasyarakat.</w:t>
      </w:r>
      <w:proofErr w:type="gramEnd"/>
      <w:r>
        <w:rPr>
          <w:sz w:val="23"/>
          <w:szCs w:val="23"/>
        </w:rPr>
        <w:t xml:space="preserve"> </w:t>
      </w:r>
    </w:p>
    <w:p w:rsidR="005A29F8" w:rsidRDefault="005A29F8" w:rsidP="005A29F8">
      <w:pPr>
        <w:pStyle w:val="Default"/>
        <w:ind w:firstLine="720"/>
        <w:jc w:val="both"/>
        <w:rPr>
          <w:sz w:val="23"/>
          <w:szCs w:val="23"/>
        </w:rPr>
      </w:pPr>
      <w:proofErr w:type="gramStart"/>
      <w:r>
        <w:rPr>
          <w:sz w:val="23"/>
          <w:szCs w:val="23"/>
        </w:rPr>
        <w:t>Motif Hiburan diharapkan berguna untuk mengatur suasana hati, karena setiap individu membutuhkan hiburan untuk menyalurkan perasaanya agar terhindar dari perasaan negatif seperti depresi dan stress.</w:t>
      </w:r>
      <w:proofErr w:type="gramEnd"/>
      <w:r>
        <w:rPr>
          <w:sz w:val="23"/>
          <w:szCs w:val="23"/>
        </w:rPr>
        <w:t xml:space="preserve"> </w:t>
      </w:r>
      <w:proofErr w:type="gramStart"/>
      <w:r>
        <w:rPr>
          <w:sz w:val="23"/>
          <w:szCs w:val="23"/>
        </w:rPr>
        <w:t>Netflix merupakan media baru (</w:t>
      </w:r>
      <w:r>
        <w:rPr>
          <w:i/>
          <w:iCs/>
          <w:sz w:val="23"/>
          <w:szCs w:val="23"/>
        </w:rPr>
        <w:t>new media</w:t>
      </w:r>
      <w:r>
        <w:rPr>
          <w:sz w:val="23"/>
          <w:szCs w:val="23"/>
        </w:rPr>
        <w:t>) yang menjadi pilihan banyak orang dalam menghibur mereka.</w:t>
      </w:r>
      <w:proofErr w:type="gramEnd"/>
      <w:r>
        <w:rPr>
          <w:sz w:val="23"/>
          <w:szCs w:val="23"/>
        </w:rPr>
        <w:t xml:space="preserve"> </w:t>
      </w:r>
      <w:proofErr w:type="gramStart"/>
      <w:r>
        <w:rPr>
          <w:sz w:val="23"/>
          <w:szCs w:val="23"/>
        </w:rPr>
        <w:t xml:space="preserve">Netflix menyediakan layanan </w:t>
      </w:r>
      <w:r>
        <w:rPr>
          <w:i/>
          <w:iCs/>
          <w:sz w:val="23"/>
          <w:szCs w:val="23"/>
        </w:rPr>
        <w:t xml:space="preserve">streaming </w:t>
      </w:r>
      <w:r>
        <w:rPr>
          <w:sz w:val="23"/>
          <w:szCs w:val="23"/>
        </w:rPr>
        <w:t>film &amp; acara TV yang dapat diakses kapanpun dan dimanapun tanpa ada batasan ruang dan waktu.</w:t>
      </w:r>
      <w:proofErr w:type="gramEnd"/>
      <w:r>
        <w:rPr>
          <w:sz w:val="23"/>
          <w:szCs w:val="23"/>
        </w:rPr>
        <w:t xml:space="preserve"> </w:t>
      </w:r>
      <w:proofErr w:type="gramStart"/>
      <w:r>
        <w:rPr>
          <w:sz w:val="23"/>
          <w:szCs w:val="23"/>
        </w:rPr>
        <w:t>Kemudahan akses dan kenyamanan yang diberikan pada aplikasi Netflix bisa menjadi racun secara tidak disadari.</w:t>
      </w:r>
      <w:proofErr w:type="gramEnd"/>
      <w:r>
        <w:rPr>
          <w:sz w:val="23"/>
          <w:szCs w:val="23"/>
        </w:rPr>
        <w:t xml:space="preserve"> </w:t>
      </w:r>
      <w:proofErr w:type="gramStart"/>
      <w:r>
        <w:rPr>
          <w:sz w:val="23"/>
          <w:szCs w:val="23"/>
        </w:rPr>
        <w:t>Individu yang mengakses aplikasi Netflix untuk menghibur mereka larut dalam asyiknya menonton film &amp; acara TV menjadikan mereka tidak mengutamakan hal-hal penting dalam hidup mereka.</w:t>
      </w:r>
      <w:proofErr w:type="gramEnd"/>
      <w:r>
        <w:rPr>
          <w:sz w:val="23"/>
          <w:szCs w:val="23"/>
        </w:rPr>
        <w:t xml:space="preserve"> </w:t>
      </w:r>
      <w:proofErr w:type="gramStart"/>
      <w:r>
        <w:rPr>
          <w:sz w:val="23"/>
          <w:szCs w:val="23"/>
        </w:rPr>
        <w:t>Dalam mendapatkan hiburan, remaja sering larut dalam kesenangan dan memilih media untuk menyalurkan perasaan mereka.</w:t>
      </w:r>
      <w:proofErr w:type="gramEnd"/>
      <w:r>
        <w:rPr>
          <w:sz w:val="23"/>
          <w:szCs w:val="23"/>
        </w:rPr>
        <w:t xml:space="preserve"> </w:t>
      </w:r>
      <w:proofErr w:type="gramStart"/>
      <w:r>
        <w:rPr>
          <w:sz w:val="23"/>
          <w:szCs w:val="23"/>
        </w:rPr>
        <w:t>Dalam hal ini, remaja menggunakan Netflix sebagai media hiburan.</w:t>
      </w:r>
      <w:proofErr w:type="gramEnd"/>
      <w:r>
        <w:rPr>
          <w:sz w:val="23"/>
          <w:szCs w:val="23"/>
        </w:rPr>
        <w:t xml:space="preserve"> </w:t>
      </w:r>
      <w:proofErr w:type="gramStart"/>
      <w:r>
        <w:rPr>
          <w:sz w:val="23"/>
          <w:szCs w:val="23"/>
        </w:rPr>
        <w:t>Sehingga remaja menjadi tidak dapat mengatur waktu didalam hidup mereka.</w:t>
      </w:r>
      <w:proofErr w:type="gramEnd"/>
      <w:r>
        <w:rPr>
          <w:sz w:val="23"/>
          <w:szCs w:val="23"/>
        </w:rPr>
        <w:t xml:space="preserve"> </w:t>
      </w:r>
    </w:p>
    <w:p w:rsidR="005A29F8" w:rsidRDefault="005A29F8" w:rsidP="005A29F8">
      <w:pPr>
        <w:pStyle w:val="BodyText"/>
        <w:spacing w:before="3"/>
        <w:ind w:firstLine="294"/>
        <w:jc w:val="both"/>
        <w:rPr>
          <w:sz w:val="23"/>
          <w:szCs w:val="23"/>
        </w:rPr>
      </w:pPr>
      <w:proofErr w:type="gramStart"/>
      <w:r>
        <w:rPr>
          <w:sz w:val="23"/>
          <w:szCs w:val="23"/>
        </w:rPr>
        <w:t>Remaja juga diharapkan mampu membagi waktu antara mencari hiburan dengan hal-hal penting dalam hidup mereka.</w:t>
      </w:r>
      <w:proofErr w:type="gramEnd"/>
      <w:r>
        <w:rPr>
          <w:sz w:val="23"/>
          <w:szCs w:val="23"/>
        </w:rPr>
        <w:t xml:space="preserve"> </w:t>
      </w:r>
      <w:proofErr w:type="gramStart"/>
      <w:r>
        <w:rPr>
          <w:sz w:val="23"/>
          <w:szCs w:val="23"/>
        </w:rPr>
        <w:t>Bagi pihak orang terdekat terutama orang tua dapat mengontrol perilaku remaja dalam menggunakan aplikasi Netflix secara berlebihan agar tidak mempengaruhi prestasi mereka disegala bidang.</w:t>
      </w:r>
      <w:proofErr w:type="gramEnd"/>
      <w:r>
        <w:rPr>
          <w:sz w:val="23"/>
          <w:szCs w:val="23"/>
        </w:rPr>
        <w:t xml:space="preserve"> </w:t>
      </w:r>
      <w:proofErr w:type="gramStart"/>
      <w:r>
        <w:rPr>
          <w:sz w:val="23"/>
          <w:szCs w:val="23"/>
        </w:rPr>
        <w:t>Bila keempat motif tersebut seimbang, makan penggunaan Netflix memiliki makna yang lebih penting bagi anggota Komunitas Samarinda Movie Mania yang masih berusia remaja.</w:t>
      </w:r>
      <w:proofErr w:type="gramEnd"/>
    </w:p>
    <w:p w:rsidR="005A29F8" w:rsidRDefault="005A29F8" w:rsidP="005A29F8">
      <w:pPr>
        <w:pStyle w:val="Default"/>
        <w:rPr>
          <w:b/>
          <w:bCs/>
          <w:sz w:val="23"/>
          <w:szCs w:val="23"/>
        </w:rPr>
      </w:pPr>
    </w:p>
    <w:p w:rsidR="005A29F8" w:rsidRDefault="005A29F8" w:rsidP="005A29F8">
      <w:pPr>
        <w:pStyle w:val="Default"/>
        <w:rPr>
          <w:sz w:val="23"/>
          <w:szCs w:val="23"/>
        </w:rPr>
      </w:pPr>
      <w:r>
        <w:rPr>
          <w:b/>
          <w:bCs/>
          <w:sz w:val="23"/>
          <w:szCs w:val="23"/>
        </w:rPr>
        <w:t xml:space="preserve">DAFTAR PUSTAKA </w:t>
      </w:r>
    </w:p>
    <w:p w:rsidR="005A29F8" w:rsidRDefault="005A29F8" w:rsidP="005A29F8">
      <w:pPr>
        <w:pStyle w:val="Default"/>
        <w:rPr>
          <w:sz w:val="23"/>
          <w:szCs w:val="23"/>
        </w:rPr>
      </w:pPr>
      <w:r>
        <w:rPr>
          <w:b/>
          <w:bCs/>
          <w:i/>
          <w:iCs/>
          <w:sz w:val="23"/>
          <w:szCs w:val="23"/>
        </w:rPr>
        <w:t xml:space="preserve">Buku </w:t>
      </w:r>
    </w:p>
    <w:p w:rsidR="00010084" w:rsidRPr="008176E5" w:rsidRDefault="00010084" w:rsidP="008176E5">
      <w:pPr>
        <w:ind w:left="810" w:hanging="810"/>
        <w:jc w:val="both"/>
        <w:rPr>
          <w:color w:val="000000" w:themeColor="text1"/>
          <w:sz w:val="23"/>
          <w:szCs w:val="23"/>
          <w:shd w:val="clear" w:color="auto" w:fill="FFFFFF"/>
        </w:rPr>
      </w:pPr>
      <w:r w:rsidRPr="008176E5">
        <w:rPr>
          <w:rStyle w:val="Emphasis"/>
          <w:rFonts w:eastAsiaTheme="majorEastAsia"/>
          <w:color w:val="000000" w:themeColor="text1"/>
          <w:sz w:val="23"/>
          <w:szCs w:val="23"/>
          <w:shd w:val="clear" w:color="auto" w:fill="FFFFFF"/>
        </w:rPr>
        <w:t>Bungin</w:t>
      </w:r>
      <w:r w:rsidRPr="008176E5">
        <w:rPr>
          <w:i/>
          <w:iCs/>
          <w:color w:val="000000" w:themeColor="text1"/>
          <w:sz w:val="23"/>
          <w:szCs w:val="23"/>
          <w:shd w:val="clear" w:color="auto" w:fill="FFFFFF"/>
        </w:rPr>
        <w:t>, </w:t>
      </w:r>
      <w:r w:rsidRPr="008176E5">
        <w:rPr>
          <w:rStyle w:val="Emphasis"/>
          <w:rFonts w:eastAsiaTheme="majorEastAsia"/>
          <w:color w:val="000000" w:themeColor="text1"/>
          <w:sz w:val="23"/>
          <w:szCs w:val="23"/>
          <w:shd w:val="clear" w:color="auto" w:fill="FFFFFF"/>
        </w:rPr>
        <w:t>Burhan</w:t>
      </w:r>
      <w:r w:rsidRPr="008176E5">
        <w:rPr>
          <w:color w:val="000000" w:themeColor="text1"/>
          <w:sz w:val="23"/>
          <w:szCs w:val="23"/>
          <w:shd w:val="clear" w:color="auto" w:fill="FFFFFF"/>
        </w:rPr>
        <w:t xml:space="preserve">, Prof., Dr., 2010, </w:t>
      </w:r>
      <w:r w:rsidRPr="008176E5">
        <w:rPr>
          <w:i/>
          <w:iCs/>
          <w:color w:val="000000" w:themeColor="text1"/>
          <w:sz w:val="23"/>
          <w:szCs w:val="23"/>
          <w:shd w:val="clear" w:color="auto" w:fill="FFFFFF"/>
        </w:rPr>
        <w:t>Metodologi Penelitian Kuantitatif</w:t>
      </w:r>
      <w:r w:rsidRPr="008176E5">
        <w:rPr>
          <w:color w:val="000000" w:themeColor="text1"/>
          <w:sz w:val="23"/>
          <w:szCs w:val="23"/>
          <w:shd w:val="clear" w:color="auto" w:fill="FFFFFF"/>
        </w:rPr>
        <w:t>, Kencana Prenada Media Group, Jakarta</w:t>
      </w:r>
    </w:p>
    <w:p w:rsidR="00010084" w:rsidRPr="008176E5" w:rsidRDefault="00010084" w:rsidP="008176E5">
      <w:pPr>
        <w:jc w:val="both"/>
        <w:rPr>
          <w:color w:val="000000" w:themeColor="text1"/>
          <w:sz w:val="23"/>
          <w:szCs w:val="23"/>
        </w:rPr>
      </w:pPr>
      <w:r w:rsidRPr="008176E5">
        <w:rPr>
          <w:color w:val="000000" w:themeColor="text1"/>
          <w:sz w:val="23"/>
          <w:szCs w:val="23"/>
        </w:rPr>
        <w:t xml:space="preserve">Widodo, Priyono </w:t>
      </w:r>
      <w:proofErr w:type="gramStart"/>
      <w:r w:rsidRPr="008176E5">
        <w:rPr>
          <w:color w:val="000000" w:themeColor="text1"/>
          <w:sz w:val="23"/>
          <w:szCs w:val="23"/>
        </w:rPr>
        <w:t>Dwi</w:t>
      </w:r>
      <w:proofErr w:type="gramEnd"/>
      <w:r w:rsidRPr="008176E5">
        <w:rPr>
          <w:color w:val="000000" w:themeColor="text1"/>
          <w:sz w:val="23"/>
          <w:szCs w:val="23"/>
        </w:rPr>
        <w:t xml:space="preserve">, 2002. </w:t>
      </w:r>
      <w:r w:rsidRPr="008176E5">
        <w:rPr>
          <w:i/>
          <w:color w:val="000000" w:themeColor="text1"/>
          <w:sz w:val="23"/>
          <w:szCs w:val="23"/>
        </w:rPr>
        <w:t>Kamus Istilah Internet Dan Komputer</w:t>
      </w:r>
      <w:r w:rsidRPr="008176E5">
        <w:rPr>
          <w:color w:val="000000" w:themeColor="text1"/>
          <w:sz w:val="23"/>
          <w:szCs w:val="23"/>
        </w:rPr>
        <w:t xml:space="preserve">, Lintas </w:t>
      </w:r>
    </w:p>
    <w:p w:rsidR="00010084" w:rsidRPr="008176E5" w:rsidRDefault="00010084" w:rsidP="008176E5">
      <w:pPr>
        <w:ind w:firstLine="810"/>
        <w:jc w:val="both"/>
        <w:rPr>
          <w:color w:val="000000" w:themeColor="text1"/>
          <w:sz w:val="23"/>
          <w:szCs w:val="23"/>
        </w:rPr>
      </w:pPr>
      <w:r w:rsidRPr="008176E5">
        <w:rPr>
          <w:color w:val="000000" w:themeColor="text1"/>
          <w:sz w:val="23"/>
          <w:szCs w:val="23"/>
        </w:rPr>
        <w:t>Media, Jombang</w:t>
      </w:r>
    </w:p>
    <w:p w:rsidR="00010084" w:rsidRPr="008176E5" w:rsidRDefault="00010084" w:rsidP="008176E5">
      <w:pPr>
        <w:ind w:left="810" w:hanging="810"/>
        <w:jc w:val="both"/>
        <w:rPr>
          <w:color w:val="000000" w:themeColor="text1"/>
          <w:sz w:val="23"/>
          <w:szCs w:val="23"/>
        </w:rPr>
      </w:pPr>
      <w:r w:rsidRPr="008176E5">
        <w:rPr>
          <w:sz w:val="23"/>
          <w:szCs w:val="23"/>
        </w:rPr>
        <w:t xml:space="preserve">Kriyantono, Rachmat, 2007. Teknik </w:t>
      </w:r>
      <w:r w:rsidRPr="008176E5">
        <w:rPr>
          <w:i/>
          <w:iCs/>
          <w:sz w:val="23"/>
          <w:szCs w:val="23"/>
        </w:rPr>
        <w:t>Praktis Riset Komunikasi, “Disertai contoh praktis riset media, public relations, advertising, komunikasi organisasi, komunikasi pemasaran”</w:t>
      </w:r>
      <w:r w:rsidRPr="008176E5">
        <w:rPr>
          <w:sz w:val="23"/>
          <w:szCs w:val="23"/>
        </w:rPr>
        <w:t>, Kencana Prenada Media Group, Jakarta</w:t>
      </w:r>
    </w:p>
    <w:p w:rsidR="00010084" w:rsidRPr="008176E5" w:rsidRDefault="00010084" w:rsidP="008176E5">
      <w:pPr>
        <w:jc w:val="both"/>
        <w:rPr>
          <w:color w:val="000000" w:themeColor="text1"/>
          <w:sz w:val="23"/>
          <w:szCs w:val="23"/>
        </w:rPr>
      </w:pPr>
      <w:proofErr w:type="gramStart"/>
      <w:r w:rsidRPr="008176E5">
        <w:rPr>
          <w:color w:val="000000" w:themeColor="text1"/>
          <w:sz w:val="23"/>
          <w:szCs w:val="23"/>
        </w:rPr>
        <w:t>Nurudin, 2014.</w:t>
      </w:r>
      <w:proofErr w:type="gramEnd"/>
      <w:r w:rsidRPr="008176E5">
        <w:rPr>
          <w:color w:val="000000" w:themeColor="text1"/>
          <w:sz w:val="23"/>
          <w:szCs w:val="23"/>
        </w:rPr>
        <w:t xml:space="preserve"> </w:t>
      </w:r>
      <w:r w:rsidRPr="008176E5">
        <w:rPr>
          <w:i/>
          <w:color w:val="000000" w:themeColor="text1"/>
          <w:sz w:val="23"/>
          <w:szCs w:val="23"/>
        </w:rPr>
        <w:t>Pengantar Komunikasi Massa</w:t>
      </w:r>
      <w:r w:rsidRPr="008176E5">
        <w:rPr>
          <w:color w:val="000000" w:themeColor="text1"/>
          <w:sz w:val="23"/>
          <w:szCs w:val="23"/>
        </w:rPr>
        <w:t>, Rajawali pers, Jakarta.</w:t>
      </w:r>
    </w:p>
    <w:p w:rsidR="00010084" w:rsidRPr="008176E5" w:rsidRDefault="00010084" w:rsidP="008176E5">
      <w:pPr>
        <w:jc w:val="both"/>
        <w:rPr>
          <w:color w:val="000000" w:themeColor="text1"/>
          <w:sz w:val="23"/>
          <w:szCs w:val="23"/>
        </w:rPr>
      </w:pPr>
      <w:proofErr w:type="gramStart"/>
      <w:r w:rsidRPr="008176E5">
        <w:rPr>
          <w:color w:val="000000" w:themeColor="text1"/>
          <w:sz w:val="23"/>
          <w:szCs w:val="23"/>
        </w:rPr>
        <w:t>Effendi, Onong Uchyana, 2003</w:t>
      </w:r>
      <w:r w:rsidRPr="008176E5">
        <w:rPr>
          <w:i/>
          <w:color w:val="000000" w:themeColor="text1"/>
          <w:sz w:val="23"/>
          <w:szCs w:val="23"/>
        </w:rPr>
        <w:t>.</w:t>
      </w:r>
      <w:proofErr w:type="gramEnd"/>
      <w:r w:rsidRPr="008176E5">
        <w:rPr>
          <w:i/>
          <w:color w:val="000000" w:themeColor="text1"/>
          <w:sz w:val="23"/>
          <w:szCs w:val="23"/>
        </w:rPr>
        <w:t xml:space="preserve"> Ilmu, teori dan filsafat komunikasi, </w:t>
      </w:r>
      <w:r w:rsidRPr="008176E5">
        <w:rPr>
          <w:color w:val="000000" w:themeColor="text1"/>
          <w:sz w:val="23"/>
          <w:szCs w:val="23"/>
        </w:rPr>
        <w:t xml:space="preserve">Citra </w:t>
      </w:r>
    </w:p>
    <w:p w:rsidR="00010084" w:rsidRPr="008176E5" w:rsidRDefault="00010084" w:rsidP="008176E5">
      <w:pPr>
        <w:ind w:firstLine="720"/>
        <w:jc w:val="both"/>
        <w:rPr>
          <w:color w:val="000000" w:themeColor="text1"/>
          <w:sz w:val="23"/>
          <w:szCs w:val="23"/>
        </w:rPr>
      </w:pPr>
      <w:r w:rsidRPr="008176E5">
        <w:rPr>
          <w:color w:val="000000" w:themeColor="text1"/>
          <w:sz w:val="23"/>
          <w:szCs w:val="23"/>
        </w:rPr>
        <w:t>Aditya Bakti, Bandung</w:t>
      </w:r>
    </w:p>
    <w:p w:rsidR="00010084" w:rsidRPr="008176E5" w:rsidRDefault="00010084" w:rsidP="008176E5">
      <w:pPr>
        <w:jc w:val="both"/>
        <w:rPr>
          <w:sz w:val="23"/>
          <w:szCs w:val="23"/>
        </w:rPr>
      </w:pPr>
      <w:proofErr w:type="gramStart"/>
      <w:r w:rsidRPr="008176E5">
        <w:rPr>
          <w:sz w:val="23"/>
          <w:szCs w:val="23"/>
        </w:rPr>
        <w:t>Ali, Mohammad dan Asrori, Mohammad, 2006.</w:t>
      </w:r>
      <w:proofErr w:type="gramEnd"/>
      <w:r w:rsidRPr="008176E5">
        <w:rPr>
          <w:sz w:val="23"/>
          <w:szCs w:val="23"/>
        </w:rPr>
        <w:t xml:space="preserve"> </w:t>
      </w:r>
      <w:r w:rsidRPr="008176E5">
        <w:rPr>
          <w:i/>
          <w:sz w:val="23"/>
          <w:szCs w:val="23"/>
        </w:rPr>
        <w:t>Psikologi remaja</w:t>
      </w:r>
      <w:r w:rsidRPr="008176E5">
        <w:rPr>
          <w:sz w:val="23"/>
          <w:szCs w:val="23"/>
        </w:rPr>
        <w:t xml:space="preserve">, Bumi </w:t>
      </w:r>
    </w:p>
    <w:p w:rsidR="00010084" w:rsidRPr="008176E5" w:rsidRDefault="00010084" w:rsidP="008176E5">
      <w:pPr>
        <w:ind w:firstLine="720"/>
        <w:jc w:val="both"/>
        <w:rPr>
          <w:sz w:val="23"/>
          <w:szCs w:val="23"/>
        </w:rPr>
      </w:pPr>
      <w:r w:rsidRPr="008176E5">
        <w:rPr>
          <w:sz w:val="23"/>
          <w:szCs w:val="23"/>
        </w:rPr>
        <w:t>Aksara, Jakarta</w:t>
      </w:r>
    </w:p>
    <w:p w:rsidR="00A31A90" w:rsidRDefault="00A31A90" w:rsidP="008176E5">
      <w:pPr>
        <w:jc w:val="both"/>
        <w:rPr>
          <w:color w:val="000000" w:themeColor="text1"/>
          <w:sz w:val="23"/>
          <w:szCs w:val="23"/>
        </w:rPr>
      </w:pPr>
    </w:p>
    <w:p w:rsidR="00A31A90" w:rsidRDefault="00A31A90" w:rsidP="008176E5">
      <w:pPr>
        <w:jc w:val="both"/>
        <w:rPr>
          <w:color w:val="000000" w:themeColor="text1"/>
          <w:sz w:val="23"/>
          <w:szCs w:val="23"/>
        </w:rPr>
      </w:pPr>
    </w:p>
    <w:p w:rsidR="00A31A90" w:rsidRDefault="00C93093" w:rsidP="008176E5">
      <w:pPr>
        <w:jc w:val="both"/>
        <w:rPr>
          <w:color w:val="000000" w:themeColor="text1"/>
          <w:sz w:val="23"/>
          <w:szCs w:val="23"/>
        </w:rPr>
      </w:pPr>
      <w:r>
        <w:rPr>
          <w:noProof/>
          <w:color w:val="000000" w:themeColor="text1"/>
          <w:sz w:val="23"/>
          <w:szCs w:val="23"/>
        </w:rPr>
        <w:pict>
          <v:shape id="_x0000_s1130" type="#_x0000_t136" style="position:absolute;left:0;text-align:left;margin-left:377.65pt;margin-top:18.7pt;width:12.3pt;height:7.2pt;z-index:251717632;mso-position-horizontal-relative:text;mso-position-vertical-relative:text;mso-width-relative:page;mso-height-relative:page" fillcolor="black [3213]" stroked="f" strokecolor="black [3213]">
            <v:shadow color="#868686"/>
            <v:textpath style="font-family:&quot;Times New Roman&quot;;font-size:12pt;v-text-kern:t" trim="t" fitpath="t" string="140"/>
          </v:shape>
        </w:pict>
      </w:r>
      <w:r>
        <w:rPr>
          <w:noProof/>
          <w:color w:val="000000" w:themeColor="text1"/>
          <w:sz w:val="23"/>
          <w:szCs w:val="23"/>
        </w:rPr>
        <w:pict>
          <v:shape id="_x0000_s1129" type="#_x0000_t32" style="position:absolute;left:0;text-align:left;margin-left:-7.8pt;margin-top:7.9pt;width:414.8pt;height:0;z-index:251716608" o:connectortype="straight"/>
        </w:pict>
      </w:r>
    </w:p>
    <w:p w:rsidR="00A31A90" w:rsidRDefault="00C93093" w:rsidP="008176E5">
      <w:pPr>
        <w:jc w:val="both"/>
        <w:rPr>
          <w:color w:val="000000" w:themeColor="text1"/>
          <w:sz w:val="23"/>
          <w:szCs w:val="23"/>
        </w:rPr>
      </w:pPr>
      <w:r>
        <w:rPr>
          <w:noProof/>
          <w:color w:val="000000" w:themeColor="text1"/>
          <w:sz w:val="23"/>
          <w:szCs w:val="23"/>
        </w:rPr>
        <w:lastRenderedPageBreak/>
        <w:pict>
          <v:shape id="_x0000_s1131" type="#_x0000_t32" style="position:absolute;left:0;text-align:left;margin-left:-4.35pt;margin-top:6.8pt;width:412.85pt;height:0;z-index:251718656" o:connectortype="straight"/>
        </w:pict>
      </w:r>
    </w:p>
    <w:p w:rsidR="00A31A90" w:rsidRDefault="00A31A90" w:rsidP="008176E5">
      <w:pPr>
        <w:jc w:val="both"/>
        <w:rPr>
          <w:color w:val="000000" w:themeColor="text1"/>
          <w:sz w:val="23"/>
          <w:szCs w:val="23"/>
        </w:rPr>
      </w:pPr>
    </w:p>
    <w:p w:rsidR="00CD4FAE" w:rsidRPr="008176E5" w:rsidRDefault="00010084" w:rsidP="008176E5">
      <w:pPr>
        <w:jc w:val="both"/>
        <w:rPr>
          <w:color w:val="000000" w:themeColor="text1"/>
          <w:sz w:val="23"/>
          <w:szCs w:val="23"/>
        </w:rPr>
      </w:pPr>
      <w:proofErr w:type="gramStart"/>
      <w:r w:rsidRPr="008176E5">
        <w:rPr>
          <w:color w:val="000000" w:themeColor="text1"/>
          <w:sz w:val="23"/>
          <w:szCs w:val="23"/>
        </w:rPr>
        <w:t>Sarwono, 2015</w:t>
      </w:r>
      <w:r w:rsidRPr="008176E5">
        <w:rPr>
          <w:i/>
          <w:color w:val="000000" w:themeColor="text1"/>
          <w:sz w:val="23"/>
          <w:szCs w:val="23"/>
        </w:rPr>
        <w:t>.</w:t>
      </w:r>
      <w:proofErr w:type="gramEnd"/>
      <w:r w:rsidRPr="008176E5">
        <w:rPr>
          <w:i/>
          <w:color w:val="000000" w:themeColor="text1"/>
          <w:sz w:val="23"/>
          <w:szCs w:val="23"/>
        </w:rPr>
        <w:t xml:space="preserve"> Psikologi remaja</w:t>
      </w:r>
      <w:r w:rsidRPr="008176E5">
        <w:rPr>
          <w:color w:val="000000" w:themeColor="text1"/>
          <w:sz w:val="23"/>
          <w:szCs w:val="23"/>
        </w:rPr>
        <w:t>, Raja Grafindo Persada, Jakarta</w:t>
      </w:r>
    </w:p>
    <w:p w:rsidR="00010084" w:rsidRPr="008176E5" w:rsidRDefault="00010084" w:rsidP="008176E5">
      <w:pPr>
        <w:jc w:val="both"/>
        <w:rPr>
          <w:sz w:val="23"/>
          <w:szCs w:val="23"/>
        </w:rPr>
      </w:pPr>
      <w:r w:rsidRPr="008176E5">
        <w:rPr>
          <w:sz w:val="23"/>
          <w:szCs w:val="23"/>
        </w:rPr>
        <w:t xml:space="preserve">Fidler, Roder, 2003. </w:t>
      </w:r>
      <w:r w:rsidRPr="008176E5">
        <w:rPr>
          <w:i/>
          <w:sz w:val="23"/>
          <w:szCs w:val="23"/>
        </w:rPr>
        <w:t xml:space="preserve">Mediamorfosis: Memahami Media Baru, </w:t>
      </w:r>
      <w:r w:rsidRPr="008176E5">
        <w:rPr>
          <w:sz w:val="23"/>
          <w:szCs w:val="23"/>
        </w:rPr>
        <w:t xml:space="preserve">Bentang </w:t>
      </w:r>
    </w:p>
    <w:p w:rsidR="00A31A90" w:rsidRPr="00A31A90" w:rsidRDefault="00CD4FAE" w:rsidP="00A31A90">
      <w:pPr>
        <w:ind w:firstLine="720"/>
        <w:jc w:val="both"/>
        <w:rPr>
          <w:sz w:val="23"/>
          <w:szCs w:val="23"/>
        </w:rPr>
      </w:pPr>
      <w:r w:rsidRPr="008176E5">
        <w:rPr>
          <w:sz w:val="23"/>
          <w:szCs w:val="23"/>
        </w:rPr>
        <w:t>Budaya, Yogyakarta</w:t>
      </w:r>
    </w:p>
    <w:p w:rsidR="00010084" w:rsidRPr="008176E5" w:rsidRDefault="00010084" w:rsidP="008176E5">
      <w:pPr>
        <w:jc w:val="both"/>
        <w:rPr>
          <w:color w:val="000000" w:themeColor="text1"/>
          <w:sz w:val="23"/>
          <w:szCs w:val="23"/>
          <w:shd w:val="clear" w:color="auto" w:fill="FFFFFF"/>
        </w:rPr>
      </w:pPr>
      <w:r w:rsidRPr="008176E5">
        <w:rPr>
          <w:color w:val="000000" w:themeColor="text1"/>
          <w:sz w:val="23"/>
          <w:szCs w:val="23"/>
          <w:shd w:val="clear" w:color="auto" w:fill="FFFFFF"/>
        </w:rPr>
        <w:t>Abu, </w:t>
      </w:r>
      <w:r w:rsidRPr="008176E5">
        <w:rPr>
          <w:rStyle w:val="Emphasis"/>
          <w:rFonts w:eastAsiaTheme="majorEastAsia"/>
          <w:color w:val="000000" w:themeColor="text1"/>
          <w:sz w:val="23"/>
          <w:szCs w:val="23"/>
          <w:shd w:val="clear" w:color="auto" w:fill="FFFFFF"/>
        </w:rPr>
        <w:t>Ahmadi</w:t>
      </w:r>
      <w:r w:rsidRPr="008176E5">
        <w:rPr>
          <w:color w:val="000000" w:themeColor="text1"/>
          <w:sz w:val="23"/>
          <w:szCs w:val="23"/>
          <w:shd w:val="clear" w:color="auto" w:fill="FFFFFF"/>
        </w:rPr>
        <w:t>, </w:t>
      </w:r>
      <w:r w:rsidRPr="008176E5">
        <w:rPr>
          <w:rStyle w:val="Emphasis"/>
          <w:rFonts w:eastAsiaTheme="majorEastAsia"/>
          <w:color w:val="000000" w:themeColor="text1"/>
          <w:sz w:val="23"/>
          <w:szCs w:val="23"/>
          <w:shd w:val="clear" w:color="auto" w:fill="FFFFFF"/>
        </w:rPr>
        <w:t>1991</w:t>
      </w:r>
      <w:r w:rsidRPr="008176E5">
        <w:rPr>
          <w:color w:val="000000" w:themeColor="text1"/>
          <w:sz w:val="23"/>
          <w:szCs w:val="23"/>
          <w:shd w:val="clear" w:color="auto" w:fill="FFFFFF"/>
        </w:rPr>
        <w:t xml:space="preserve">. </w:t>
      </w:r>
      <w:r w:rsidRPr="008176E5">
        <w:rPr>
          <w:i/>
          <w:iCs/>
          <w:color w:val="000000" w:themeColor="text1"/>
          <w:sz w:val="23"/>
          <w:szCs w:val="23"/>
          <w:shd w:val="clear" w:color="auto" w:fill="FFFFFF"/>
        </w:rPr>
        <w:t>Psikologi Sosial</w:t>
      </w:r>
      <w:r w:rsidRPr="008176E5">
        <w:rPr>
          <w:color w:val="000000" w:themeColor="text1"/>
          <w:sz w:val="23"/>
          <w:szCs w:val="23"/>
          <w:shd w:val="clear" w:color="auto" w:fill="FFFFFF"/>
        </w:rPr>
        <w:t xml:space="preserve">, Rineka Cipta, Jakarta </w:t>
      </w:r>
    </w:p>
    <w:p w:rsidR="008176E5" w:rsidRPr="008176E5" w:rsidRDefault="00010084" w:rsidP="008176E5">
      <w:pPr>
        <w:jc w:val="both"/>
        <w:rPr>
          <w:color w:val="222222"/>
          <w:sz w:val="23"/>
          <w:szCs w:val="23"/>
          <w:shd w:val="clear" w:color="auto" w:fill="FFFFFF"/>
        </w:rPr>
      </w:pPr>
      <w:r w:rsidRPr="008176E5">
        <w:rPr>
          <w:color w:val="000000"/>
          <w:sz w:val="23"/>
          <w:szCs w:val="23"/>
          <w:shd w:val="clear" w:color="auto" w:fill="FFFFFF"/>
        </w:rPr>
        <w:t>McQuail</w:t>
      </w:r>
      <w:r w:rsidRPr="008176E5">
        <w:rPr>
          <w:color w:val="222222"/>
          <w:sz w:val="23"/>
          <w:szCs w:val="23"/>
          <w:shd w:val="clear" w:color="auto" w:fill="FFFFFF"/>
        </w:rPr>
        <w:t>, Denis, </w:t>
      </w:r>
      <w:r w:rsidRPr="008176E5">
        <w:rPr>
          <w:color w:val="000000"/>
          <w:sz w:val="23"/>
          <w:szCs w:val="23"/>
          <w:shd w:val="clear" w:color="auto" w:fill="FFFFFF"/>
        </w:rPr>
        <w:t>1991</w:t>
      </w:r>
      <w:r w:rsidRPr="008176E5">
        <w:rPr>
          <w:color w:val="222222"/>
          <w:sz w:val="23"/>
          <w:szCs w:val="23"/>
          <w:shd w:val="clear" w:color="auto" w:fill="FFFFFF"/>
        </w:rPr>
        <w:t>. </w:t>
      </w:r>
      <w:r w:rsidRPr="008176E5">
        <w:rPr>
          <w:i/>
          <w:iCs/>
          <w:color w:val="000000"/>
          <w:sz w:val="23"/>
          <w:szCs w:val="23"/>
          <w:shd w:val="clear" w:color="auto" w:fill="FFFFFF"/>
        </w:rPr>
        <w:t>Teori</w:t>
      </w:r>
      <w:r w:rsidRPr="008176E5">
        <w:rPr>
          <w:i/>
          <w:iCs/>
          <w:color w:val="222222"/>
          <w:sz w:val="23"/>
          <w:szCs w:val="23"/>
          <w:shd w:val="clear" w:color="auto" w:fill="FFFFFF"/>
        </w:rPr>
        <w:t> </w:t>
      </w:r>
      <w:r w:rsidRPr="008176E5">
        <w:rPr>
          <w:i/>
          <w:iCs/>
          <w:color w:val="000000"/>
          <w:sz w:val="23"/>
          <w:szCs w:val="23"/>
          <w:shd w:val="clear" w:color="auto" w:fill="FFFFFF"/>
        </w:rPr>
        <w:t>Komunikasi</w:t>
      </w:r>
      <w:r w:rsidRPr="008176E5">
        <w:rPr>
          <w:i/>
          <w:iCs/>
          <w:color w:val="222222"/>
          <w:sz w:val="23"/>
          <w:szCs w:val="23"/>
          <w:shd w:val="clear" w:color="auto" w:fill="FFFFFF"/>
        </w:rPr>
        <w:t> </w:t>
      </w:r>
      <w:r w:rsidRPr="008176E5">
        <w:rPr>
          <w:i/>
          <w:iCs/>
          <w:color w:val="000000"/>
          <w:sz w:val="23"/>
          <w:szCs w:val="23"/>
          <w:shd w:val="clear" w:color="auto" w:fill="FFFFFF"/>
        </w:rPr>
        <w:t>Massa</w:t>
      </w:r>
      <w:r w:rsidRPr="008176E5">
        <w:rPr>
          <w:color w:val="222222"/>
          <w:sz w:val="23"/>
          <w:szCs w:val="23"/>
          <w:shd w:val="clear" w:color="auto" w:fill="FFFFFF"/>
        </w:rPr>
        <w:t>, Erlangga, Jakarta</w:t>
      </w:r>
    </w:p>
    <w:p w:rsidR="008176E5" w:rsidRPr="00A31A90" w:rsidRDefault="00010084" w:rsidP="00A31A90">
      <w:pPr>
        <w:ind w:left="810" w:hanging="810"/>
        <w:jc w:val="both"/>
        <w:rPr>
          <w:color w:val="000000" w:themeColor="text1"/>
          <w:sz w:val="23"/>
          <w:szCs w:val="23"/>
        </w:rPr>
      </w:pPr>
      <w:proofErr w:type="gramStart"/>
      <w:r w:rsidRPr="008176E5">
        <w:rPr>
          <w:color w:val="000000" w:themeColor="text1"/>
          <w:sz w:val="23"/>
          <w:szCs w:val="23"/>
        </w:rPr>
        <w:t>Afrizal, 2016.</w:t>
      </w:r>
      <w:proofErr w:type="gramEnd"/>
      <w:r w:rsidRPr="008176E5">
        <w:rPr>
          <w:color w:val="000000" w:themeColor="text1"/>
          <w:sz w:val="23"/>
          <w:szCs w:val="23"/>
        </w:rPr>
        <w:t xml:space="preserve"> </w:t>
      </w:r>
      <w:r w:rsidRPr="008176E5">
        <w:rPr>
          <w:i/>
          <w:color w:val="000000" w:themeColor="text1"/>
          <w:sz w:val="23"/>
          <w:szCs w:val="23"/>
        </w:rPr>
        <w:t>Metode Penelitian Kualitatif: Sebuah Upaya Mendukung Penggunaan Penelitian Kualitatif Dalam Berbagai Disiplin Ilmu</w:t>
      </w:r>
      <w:r w:rsidRPr="008176E5">
        <w:rPr>
          <w:color w:val="000000" w:themeColor="text1"/>
          <w:sz w:val="23"/>
          <w:szCs w:val="23"/>
        </w:rPr>
        <w:t>, Rajawali Pers, Jakarta</w:t>
      </w:r>
    </w:p>
    <w:p w:rsidR="00010084" w:rsidRPr="008176E5" w:rsidRDefault="00010084" w:rsidP="00010084">
      <w:pPr>
        <w:jc w:val="both"/>
        <w:rPr>
          <w:sz w:val="23"/>
          <w:szCs w:val="23"/>
        </w:rPr>
      </w:pPr>
      <w:r w:rsidRPr="008176E5">
        <w:rPr>
          <w:sz w:val="23"/>
          <w:szCs w:val="23"/>
        </w:rPr>
        <w:t xml:space="preserve">Wibowo, Fred, 2006. </w:t>
      </w:r>
      <w:r w:rsidRPr="008176E5">
        <w:rPr>
          <w:i/>
          <w:iCs/>
          <w:sz w:val="23"/>
          <w:szCs w:val="23"/>
        </w:rPr>
        <w:t>Tenik Program Televisi</w:t>
      </w:r>
      <w:r w:rsidRPr="008176E5">
        <w:rPr>
          <w:sz w:val="23"/>
          <w:szCs w:val="23"/>
        </w:rPr>
        <w:t xml:space="preserve">, Pinus Book Publisher, </w:t>
      </w:r>
    </w:p>
    <w:p w:rsidR="00010084" w:rsidRPr="008176E5" w:rsidRDefault="00010084" w:rsidP="00010084">
      <w:pPr>
        <w:ind w:firstLine="720"/>
        <w:jc w:val="both"/>
        <w:rPr>
          <w:sz w:val="23"/>
          <w:szCs w:val="23"/>
        </w:rPr>
      </w:pPr>
      <w:r w:rsidRPr="008176E5">
        <w:rPr>
          <w:sz w:val="23"/>
          <w:szCs w:val="23"/>
        </w:rPr>
        <w:t>Yogyakarta</w:t>
      </w:r>
    </w:p>
    <w:p w:rsidR="00010084" w:rsidRPr="008176E5" w:rsidRDefault="00010084" w:rsidP="00010084">
      <w:pPr>
        <w:jc w:val="both"/>
        <w:rPr>
          <w:color w:val="000000" w:themeColor="text1"/>
          <w:sz w:val="23"/>
          <w:szCs w:val="23"/>
        </w:rPr>
      </w:pPr>
      <w:r w:rsidRPr="008176E5">
        <w:rPr>
          <w:color w:val="000000" w:themeColor="text1"/>
          <w:sz w:val="23"/>
          <w:szCs w:val="23"/>
          <w:shd w:val="clear" w:color="auto" w:fill="FFFFFF"/>
        </w:rPr>
        <w:t xml:space="preserve">Nasrullah, Rulli, 2014. </w:t>
      </w:r>
      <w:r w:rsidRPr="008176E5">
        <w:rPr>
          <w:i/>
          <w:iCs/>
          <w:color w:val="000000" w:themeColor="text1"/>
          <w:sz w:val="23"/>
          <w:szCs w:val="23"/>
          <w:shd w:val="clear" w:color="auto" w:fill="FFFFFF"/>
        </w:rPr>
        <w:t>Teori dan Riset Media Siber</w:t>
      </w:r>
      <w:r w:rsidRPr="008176E5">
        <w:rPr>
          <w:color w:val="000000" w:themeColor="text1"/>
          <w:sz w:val="23"/>
          <w:szCs w:val="23"/>
          <w:shd w:val="clear" w:color="auto" w:fill="FFFFFF"/>
        </w:rPr>
        <w:t>, Kencana, Jakarta</w:t>
      </w:r>
    </w:p>
    <w:p w:rsidR="00010084" w:rsidRPr="008176E5" w:rsidRDefault="00010084" w:rsidP="00010084">
      <w:pPr>
        <w:ind w:left="810" w:hanging="810"/>
        <w:jc w:val="both"/>
        <w:rPr>
          <w:sz w:val="23"/>
          <w:szCs w:val="23"/>
        </w:rPr>
      </w:pPr>
      <w:proofErr w:type="gramStart"/>
      <w:r w:rsidRPr="008176E5">
        <w:rPr>
          <w:sz w:val="23"/>
          <w:szCs w:val="23"/>
        </w:rPr>
        <w:t>Moss, Sylvin dan Tubbls, L. Stewart, 2000.</w:t>
      </w:r>
      <w:proofErr w:type="gramEnd"/>
      <w:r w:rsidRPr="008176E5">
        <w:rPr>
          <w:sz w:val="23"/>
          <w:szCs w:val="23"/>
        </w:rPr>
        <w:t xml:space="preserve"> </w:t>
      </w:r>
      <w:r w:rsidRPr="008176E5">
        <w:rPr>
          <w:i/>
          <w:iCs/>
          <w:sz w:val="23"/>
          <w:szCs w:val="23"/>
        </w:rPr>
        <w:t>Human Communication: Prinsip- prinsip Dasar</w:t>
      </w:r>
      <w:r w:rsidRPr="008176E5">
        <w:rPr>
          <w:sz w:val="23"/>
          <w:szCs w:val="23"/>
        </w:rPr>
        <w:t>, Remaja Rosdakarya, Bandung</w:t>
      </w:r>
    </w:p>
    <w:p w:rsidR="00010084" w:rsidRPr="008176E5" w:rsidRDefault="00010084" w:rsidP="00010084">
      <w:pPr>
        <w:jc w:val="both"/>
        <w:rPr>
          <w:i/>
          <w:iCs/>
          <w:sz w:val="23"/>
          <w:szCs w:val="23"/>
        </w:rPr>
      </w:pPr>
      <w:proofErr w:type="gramStart"/>
      <w:r w:rsidRPr="008176E5">
        <w:rPr>
          <w:sz w:val="23"/>
          <w:szCs w:val="23"/>
        </w:rPr>
        <w:t>Santrock, 2003.</w:t>
      </w:r>
      <w:proofErr w:type="gramEnd"/>
      <w:r w:rsidRPr="008176E5">
        <w:rPr>
          <w:sz w:val="23"/>
          <w:szCs w:val="23"/>
        </w:rPr>
        <w:t xml:space="preserve"> </w:t>
      </w:r>
      <w:r w:rsidRPr="008176E5">
        <w:rPr>
          <w:i/>
          <w:iCs/>
          <w:sz w:val="23"/>
          <w:szCs w:val="23"/>
        </w:rPr>
        <w:t xml:space="preserve">Adolecense (Perilaku Remaja) Terjemahan oleh </w:t>
      </w:r>
    </w:p>
    <w:p w:rsidR="00010084" w:rsidRPr="008176E5" w:rsidRDefault="00010084" w:rsidP="00010084">
      <w:pPr>
        <w:ind w:firstLine="720"/>
        <w:jc w:val="both"/>
        <w:rPr>
          <w:sz w:val="23"/>
          <w:szCs w:val="23"/>
        </w:rPr>
      </w:pPr>
      <w:r w:rsidRPr="008176E5">
        <w:rPr>
          <w:i/>
          <w:iCs/>
          <w:sz w:val="23"/>
          <w:szCs w:val="23"/>
        </w:rPr>
        <w:t>Soedjarwo</w:t>
      </w:r>
      <w:r w:rsidRPr="008176E5">
        <w:rPr>
          <w:sz w:val="23"/>
          <w:szCs w:val="23"/>
        </w:rPr>
        <w:t>, Erlangga, Jakarta.</w:t>
      </w:r>
    </w:p>
    <w:p w:rsidR="00010084" w:rsidRPr="008176E5" w:rsidRDefault="00010084" w:rsidP="00010084">
      <w:pPr>
        <w:adjustRightInd w:val="0"/>
        <w:ind w:left="810" w:hanging="810"/>
        <w:jc w:val="both"/>
        <w:rPr>
          <w:sz w:val="23"/>
          <w:szCs w:val="23"/>
        </w:rPr>
      </w:pPr>
      <w:r w:rsidRPr="008176E5">
        <w:rPr>
          <w:sz w:val="23"/>
          <w:szCs w:val="23"/>
        </w:rPr>
        <w:t xml:space="preserve">Miller, Katherine, 2002. </w:t>
      </w:r>
      <w:r w:rsidRPr="008176E5">
        <w:rPr>
          <w:i/>
          <w:iCs/>
          <w:sz w:val="23"/>
          <w:szCs w:val="23"/>
        </w:rPr>
        <w:t>Communication Theories: Perspective, Process, and Context</w:t>
      </w:r>
      <w:r w:rsidRPr="008176E5">
        <w:rPr>
          <w:sz w:val="23"/>
          <w:szCs w:val="23"/>
        </w:rPr>
        <w:t>, McGraw Hill, Boston</w:t>
      </w:r>
    </w:p>
    <w:p w:rsidR="00010084" w:rsidRPr="008176E5" w:rsidRDefault="00010084" w:rsidP="00010084">
      <w:pPr>
        <w:adjustRightInd w:val="0"/>
        <w:jc w:val="both"/>
        <w:rPr>
          <w:color w:val="000000" w:themeColor="text1"/>
          <w:sz w:val="23"/>
          <w:szCs w:val="23"/>
        </w:rPr>
      </w:pPr>
      <w:proofErr w:type="gramStart"/>
      <w:r w:rsidRPr="008176E5">
        <w:rPr>
          <w:color w:val="000000" w:themeColor="text1"/>
          <w:sz w:val="23"/>
          <w:szCs w:val="23"/>
        </w:rPr>
        <w:t>Effendy, 2003.</w:t>
      </w:r>
      <w:proofErr w:type="gramEnd"/>
      <w:r w:rsidRPr="008176E5">
        <w:rPr>
          <w:color w:val="000000" w:themeColor="text1"/>
          <w:sz w:val="23"/>
          <w:szCs w:val="23"/>
        </w:rPr>
        <w:t xml:space="preserve"> </w:t>
      </w:r>
      <w:r w:rsidRPr="008176E5">
        <w:rPr>
          <w:i/>
          <w:iCs/>
          <w:color w:val="000000" w:themeColor="text1"/>
          <w:sz w:val="23"/>
          <w:szCs w:val="23"/>
        </w:rPr>
        <w:t>Ilmu Teori dan Filsafat Komunikasi</w:t>
      </w:r>
      <w:r w:rsidRPr="008176E5">
        <w:rPr>
          <w:color w:val="000000" w:themeColor="text1"/>
          <w:sz w:val="23"/>
          <w:szCs w:val="23"/>
        </w:rPr>
        <w:t xml:space="preserve">, Citra Aditya Bakti, </w:t>
      </w:r>
    </w:p>
    <w:p w:rsidR="00010084" w:rsidRPr="008176E5" w:rsidRDefault="00010084" w:rsidP="00010084">
      <w:pPr>
        <w:adjustRightInd w:val="0"/>
        <w:ind w:firstLine="720"/>
        <w:jc w:val="both"/>
        <w:rPr>
          <w:color w:val="000000" w:themeColor="text1"/>
          <w:sz w:val="23"/>
          <w:szCs w:val="23"/>
        </w:rPr>
      </w:pPr>
      <w:r w:rsidRPr="008176E5">
        <w:rPr>
          <w:color w:val="000000" w:themeColor="text1"/>
          <w:sz w:val="23"/>
          <w:szCs w:val="23"/>
        </w:rPr>
        <w:t>Bandung</w:t>
      </w:r>
    </w:p>
    <w:p w:rsidR="00010084" w:rsidRPr="008176E5" w:rsidRDefault="00010084" w:rsidP="00010084">
      <w:pPr>
        <w:rPr>
          <w:sz w:val="23"/>
          <w:szCs w:val="23"/>
        </w:rPr>
      </w:pPr>
      <w:r w:rsidRPr="008176E5">
        <w:rPr>
          <w:sz w:val="23"/>
          <w:szCs w:val="23"/>
        </w:rPr>
        <w:t xml:space="preserve">Muhammad, Arni, 2004. </w:t>
      </w:r>
      <w:r w:rsidRPr="008176E5">
        <w:rPr>
          <w:i/>
          <w:iCs/>
          <w:sz w:val="23"/>
          <w:szCs w:val="23"/>
        </w:rPr>
        <w:t>Komunikasi Organisasi</w:t>
      </w:r>
      <w:r w:rsidRPr="008176E5">
        <w:rPr>
          <w:sz w:val="23"/>
          <w:szCs w:val="23"/>
        </w:rPr>
        <w:t>, Bumi Aksara, Jakarta</w:t>
      </w:r>
    </w:p>
    <w:p w:rsidR="00010084" w:rsidRPr="008176E5" w:rsidRDefault="00010084" w:rsidP="00010084">
      <w:pPr>
        <w:ind w:left="810" w:hanging="810"/>
        <w:jc w:val="both"/>
        <w:rPr>
          <w:sz w:val="23"/>
          <w:szCs w:val="23"/>
        </w:rPr>
      </w:pPr>
      <w:proofErr w:type="gramStart"/>
      <w:r w:rsidRPr="008176E5">
        <w:rPr>
          <w:sz w:val="23"/>
          <w:szCs w:val="23"/>
        </w:rPr>
        <w:t>Baran, S. J., &amp; Davis, D. K, 2009.</w:t>
      </w:r>
      <w:proofErr w:type="gramEnd"/>
      <w:r w:rsidRPr="008176E5">
        <w:rPr>
          <w:sz w:val="23"/>
          <w:szCs w:val="23"/>
        </w:rPr>
        <w:t xml:space="preserve"> </w:t>
      </w:r>
      <w:r w:rsidRPr="008176E5">
        <w:rPr>
          <w:i/>
          <w:iCs/>
          <w:sz w:val="23"/>
          <w:szCs w:val="23"/>
        </w:rPr>
        <w:t>Mass communication theory: Foundations, ferment, and future (5th ed.)</w:t>
      </w:r>
      <w:r w:rsidRPr="008176E5">
        <w:rPr>
          <w:sz w:val="23"/>
          <w:szCs w:val="23"/>
        </w:rPr>
        <w:t>, MA: Wadsworth Cengage Learning, Boston</w:t>
      </w:r>
    </w:p>
    <w:p w:rsidR="00010084" w:rsidRPr="008176E5" w:rsidRDefault="00010084" w:rsidP="00010084">
      <w:pPr>
        <w:jc w:val="both"/>
        <w:rPr>
          <w:color w:val="000000" w:themeColor="text1"/>
          <w:sz w:val="23"/>
          <w:szCs w:val="23"/>
        </w:rPr>
      </w:pPr>
      <w:r w:rsidRPr="008176E5">
        <w:rPr>
          <w:color w:val="000000" w:themeColor="text1"/>
          <w:sz w:val="23"/>
          <w:szCs w:val="23"/>
        </w:rPr>
        <w:t xml:space="preserve">Daradjat, Zakiyah, 1990. </w:t>
      </w:r>
      <w:r w:rsidRPr="008176E5">
        <w:rPr>
          <w:i/>
          <w:iCs/>
          <w:color w:val="000000" w:themeColor="text1"/>
          <w:sz w:val="23"/>
          <w:szCs w:val="23"/>
        </w:rPr>
        <w:t xml:space="preserve">Kesehatan Mental, </w:t>
      </w:r>
      <w:r w:rsidRPr="008176E5">
        <w:rPr>
          <w:color w:val="000000" w:themeColor="text1"/>
          <w:sz w:val="23"/>
          <w:szCs w:val="23"/>
        </w:rPr>
        <w:t>Gunung Agung, Jakarta</w:t>
      </w:r>
    </w:p>
    <w:p w:rsidR="00010084" w:rsidRPr="008176E5" w:rsidRDefault="00010084" w:rsidP="00010084">
      <w:pPr>
        <w:adjustRightInd w:val="0"/>
        <w:jc w:val="both"/>
        <w:rPr>
          <w:i/>
          <w:iCs/>
          <w:sz w:val="23"/>
          <w:szCs w:val="23"/>
        </w:rPr>
      </w:pPr>
      <w:r w:rsidRPr="008176E5">
        <w:rPr>
          <w:sz w:val="23"/>
          <w:szCs w:val="23"/>
        </w:rPr>
        <w:t xml:space="preserve">Santrock, J. W, 2003. </w:t>
      </w:r>
      <w:proofErr w:type="gramStart"/>
      <w:r w:rsidRPr="008176E5">
        <w:rPr>
          <w:i/>
          <w:iCs/>
          <w:sz w:val="23"/>
          <w:szCs w:val="23"/>
        </w:rPr>
        <w:t>Adolescence perkembangan remaja</w:t>
      </w:r>
      <w:r w:rsidRPr="008176E5">
        <w:rPr>
          <w:sz w:val="23"/>
          <w:szCs w:val="23"/>
        </w:rPr>
        <w:t>.</w:t>
      </w:r>
      <w:proofErr w:type="gramEnd"/>
      <w:r w:rsidRPr="008176E5">
        <w:rPr>
          <w:sz w:val="23"/>
          <w:szCs w:val="23"/>
        </w:rPr>
        <w:t xml:space="preserve"> </w:t>
      </w:r>
      <w:r w:rsidRPr="008176E5">
        <w:rPr>
          <w:i/>
          <w:iCs/>
          <w:sz w:val="23"/>
          <w:szCs w:val="23"/>
        </w:rPr>
        <w:t xml:space="preserve">6th </w:t>
      </w:r>
    </w:p>
    <w:p w:rsidR="00010084" w:rsidRPr="008176E5" w:rsidRDefault="00010084" w:rsidP="00010084">
      <w:pPr>
        <w:adjustRightInd w:val="0"/>
        <w:ind w:firstLine="720"/>
        <w:jc w:val="both"/>
        <w:rPr>
          <w:sz w:val="23"/>
          <w:szCs w:val="23"/>
        </w:rPr>
      </w:pPr>
      <w:proofErr w:type="gramStart"/>
      <w:r w:rsidRPr="008176E5">
        <w:rPr>
          <w:i/>
          <w:iCs/>
          <w:sz w:val="23"/>
          <w:szCs w:val="23"/>
        </w:rPr>
        <w:t>edition.Boston</w:t>
      </w:r>
      <w:proofErr w:type="gramEnd"/>
      <w:r w:rsidRPr="008176E5">
        <w:rPr>
          <w:sz w:val="23"/>
          <w:szCs w:val="23"/>
        </w:rPr>
        <w:t xml:space="preserve">. </w:t>
      </w:r>
      <w:r w:rsidR="00564C53" w:rsidRPr="008176E5">
        <w:rPr>
          <w:sz w:val="23"/>
          <w:szCs w:val="23"/>
        </w:rPr>
        <w:t>Mc Graw-</w:t>
      </w:r>
      <w:r w:rsidRPr="008176E5">
        <w:rPr>
          <w:sz w:val="23"/>
          <w:szCs w:val="23"/>
        </w:rPr>
        <w:t>Hill Steinberg, L, New York</w:t>
      </w:r>
      <w:r w:rsidR="00564C53" w:rsidRPr="008176E5">
        <w:rPr>
          <w:sz w:val="23"/>
          <w:szCs w:val="23"/>
        </w:rPr>
        <w:t>.</w:t>
      </w:r>
    </w:p>
    <w:p w:rsidR="00010084" w:rsidRPr="008176E5" w:rsidRDefault="00564C53" w:rsidP="00564C53">
      <w:pPr>
        <w:adjustRightInd w:val="0"/>
        <w:jc w:val="both"/>
        <w:rPr>
          <w:sz w:val="23"/>
          <w:szCs w:val="23"/>
        </w:rPr>
      </w:pPr>
      <w:proofErr w:type="gramStart"/>
      <w:r w:rsidRPr="008176E5">
        <w:rPr>
          <w:sz w:val="23"/>
          <w:szCs w:val="23"/>
        </w:rPr>
        <w:t>Effendi, O.U., 2003.</w:t>
      </w:r>
      <w:proofErr w:type="gramEnd"/>
      <w:r w:rsidRPr="008176E5">
        <w:rPr>
          <w:sz w:val="23"/>
          <w:szCs w:val="23"/>
        </w:rPr>
        <w:t xml:space="preserve"> </w:t>
      </w:r>
      <w:r w:rsidRPr="008176E5">
        <w:rPr>
          <w:i/>
          <w:iCs/>
          <w:sz w:val="23"/>
          <w:szCs w:val="23"/>
        </w:rPr>
        <w:t>Ilmu Komunikasi (teori dan praktek)</w:t>
      </w:r>
      <w:r w:rsidRPr="008176E5">
        <w:rPr>
          <w:sz w:val="23"/>
          <w:szCs w:val="23"/>
        </w:rPr>
        <w:t>, Remaja</w:t>
      </w:r>
    </w:p>
    <w:p w:rsidR="00010084" w:rsidRPr="008176E5" w:rsidRDefault="00010084" w:rsidP="00564C53">
      <w:pPr>
        <w:ind w:left="720"/>
        <w:jc w:val="both"/>
        <w:rPr>
          <w:sz w:val="23"/>
          <w:szCs w:val="23"/>
        </w:rPr>
      </w:pPr>
      <w:r w:rsidRPr="008176E5">
        <w:rPr>
          <w:sz w:val="23"/>
          <w:szCs w:val="23"/>
        </w:rPr>
        <w:t>Rosdakarya, Bandung.</w:t>
      </w:r>
    </w:p>
    <w:p w:rsidR="00010084" w:rsidRPr="008176E5" w:rsidRDefault="00010084" w:rsidP="00010084">
      <w:pPr>
        <w:ind w:left="720" w:hanging="720"/>
        <w:jc w:val="both"/>
        <w:rPr>
          <w:sz w:val="23"/>
          <w:szCs w:val="23"/>
        </w:rPr>
      </w:pPr>
      <w:proofErr w:type="gramStart"/>
      <w:r w:rsidRPr="008176E5">
        <w:rPr>
          <w:sz w:val="23"/>
          <w:szCs w:val="23"/>
        </w:rPr>
        <w:t>Sugiyono, 2012.</w:t>
      </w:r>
      <w:proofErr w:type="gramEnd"/>
      <w:r w:rsidRPr="008176E5">
        <w:rPr>
          <w:sz w:val="23"/>
          <w:szCs w:val="23"/>
        </w:rPr>
        <w:t xml:space="preserve"> </w:t>
      </w:r>
      <w:r w:rsidRPr="008176E5">
        <w:rPr>
          <w:i/>
          <w:iCs/>
          <w:sz w:val="23"/>
          <w:szCs w:val="23"/>
        </w:rPr>
        <w:t>Metode Penelitian Kuantitatif Kualitatif Dan R&amp;D</w:t>
      </w:r>
      <w:r w:rsidRPr="008176E5">
        <w:rPr>
          <w:sz w:val="23"/>
          <w:szCs w:val="23"/>
        </w:rPr>
        <w:t>, Alfabeta, Bandung.</w:t>
      </w:r>
    </w:p>
    <w:p w:rsidR="00010084" w:rsidRPr="008176E5" w:rsidRDefault="00010084" w:rsidP="00010084">
      <w:pPr>
        <w:ind w:left="720" w:hanging="720"/>
        <w:jc w:val="both"/>
        <w:rPr>
          <w:sz w:val="23"/>
          <w:szCs w:val="23"/>
        </w:rPr>
      </w:pPr>
      <w:proofErr w:type="gramStart"/>
      <w:r w:rsidRPr="008176E5">
        <w:rPr>
          <w:sz w:val="23"/>
          <w:szCs w:val="23"/>
        </w:rPr>
        <w:t>Singarimbun, 2006.</w:t>
      </w:r>
      <w:proofErr w:type="gramEnd"/>
      <w:r w:rsidRPr="008176E5">
        <w:rPr>
          <w:sz w:val="23"/>
          <w:szCs w:val="23"/>
        </w:rPr>
        <w:t xml:space="preserve"> </w:t>
      </w:r>
      <w:r w:rsidRPr="008176E5">
        <w:rPr>
          <w:i/>
          <w:iCs/>
          <w:sz w:val="23"/>
          <w:szCs w:val="23"/>
        </w:rPr>
        <w:t>Prosedur Penelitian Suatu Pendekatan Praktik</w:t>
      </w:r>
      <w:r w:rsidRPr="008176E5">
        <w:rPr>
          <w:sz w:val="23"/>
          <w:szCs w:val="23"/>
        </w:rPr>
        <w:t>, Rineka Cipta, Jakarta</w:t>
      </w:r>
    </w:p>
    <w:p w:rsidR="00010084" w:rsidRPr="008176E5" w:rsidRDefault="00010084" w:rsidP="00010084">
      <w:pPr>
        <w:ind w:left="720" w:hanging="720"/>
        <w:jc w:val="both"/>
        <w:rPr>
          <w:sz w:val="23"/>
          <w:szCs w:val="23"/>
        </w:rPr>
      </w:pPr>
      <w:r w:rsidRPr="008176E5">
        <w:rPr>
          <w:sz w:val="23"/>
          <w:szCs w:val="23"/>
        </w:rPr>
        <w:t xml:space="preserve">Sukmadinata, N. S., 2010. </w:t>
      </w:r>
      <w:r w:rsidRPr="008176E5">
        <w:rPr>
          <w:i/>
          <w:iCs/>
          <w:sz w:val="23"/>
          <w:szCs w:val="23"/>
        </w:rPr>
        <w:t>Metode Penelitian Pendidikan</w:t>
      </w:r>
      <w:r w:rsidRPr="008176E5">
        <w:rPr>
          <w:sz w:val="23"/>
          <w:szCs w:val="23"/>
        </w:rPr>
        <w:t>, Rosda, Bandung.</w:t>
      </w:r>
    </w:p>
    <w:p w:rsidR="00010084" w:rsidRPr="008176E5" w:rsidRDefault="00010084" w:rsidP="00010084">
      <w:pPr>
        <w:ind w:left="720" w:hanging="720"/>
        <w:jc w:val="both"/>
        <w:rPr>
          <w:sz w:val="23"/>
          <w:szCs w:val="23"/>
        </w:rPr>
      </w:pPr>
      <w:r w:rsidRPr="008176E5">
        <w:rPr>
          <w:sz w:val="23"/>
          <w:szCs w:val="23"/>
        </w:rPr>
        <w:t>Bajari, Atwar, 2015</w:t>
      </w:r>
      <w:r w:rsidRPr="008176E5">
        <w:rPr>
          <w:i/>
          <w:iCs/>
          <w:sz w:val="23"/>
          <w:szCs w:val="23"/>
        </w:rPr>
        <w:t>. Metode Penelitian Komunikasi (Prosedur, Tren, dan Etika)</w:t>
      </w:r>
      <w:r w:rsidRPr="008176E5">
        <w:rPr>
          <w:sz w:val="23"/>
          <w:szCs w:val="23"/>
        </w:rPr>
        <w:t>. Simbiosa, Bandung.</w:t>
      </w:r>
    </w:p>
    <w:p w:rsidR="00010084" w:rsidRPr="008176E5" w:rsidRDefault="00010084" w:rsidP="00010084">
      <w:pPr>
        <w:ind w:left="720" w:hanging="720"/>
        <w:jc w:val="both"/>
        <w:rPr>
          <w:sz w:val="23"/>
          <w:szCs w:val="23"/>
        </w:rPr>
      </w:pPr>
      <w:proofErr w:type="gramStart"/>
      <w:r w:rsidRPr="008176E5">
        <w:rPr>
          <w:sz w:val="23"/>
          <w:szCs w:val="23"/>
        </w:rPr>
        <w:t>Arikunto, S., 2002.</w:t>
      </w:r>
      <w:proofErr w:type="gramEnd"/>
      <w:r w:rsidRPr="008176E5">
        <w:rPr>
          <w:sz w:val="23"/>
          <w:szCs w:val="23"/>
        </w:rPr>
        <w:t xml:space="preserve"> </w:t>
      </w:r>
      <w:r w:rsidRPr="008176E5">
        <w:rPr>
          <w:i/>
          <w:iCs/>
          <w:sz w:val="23"/>
          <w:szCs w:val="23"/>
        </w:rPr>
        <w:t>Prosedur Penelitian Suatu Pendekatan Praktik</w:t>
      </w:r>
      <w:r w:rsidRPr="008176E5">
        <w:rPr>
          <w:sz w:val="23"/>
          <w:szCs w:val="23"/>
        </w:rPr>
        <w:t>, Rineka Cipta, Jakarta.</w:t>
      </w:r>
    </w:p>
    <w:p w:rsidR="00010084" w:rsidRPr="008176E5" w:rsidRDefault="00010084" w:rsidP="00010084">
      <w:pPr>
        <w:ind w:left="720" w:hanging="720"/>
        <w:jc w:val="both"/>
        <w:rPr>
          <w:sz w:val="23"/>
          <w:szCs w:val="23"/>
        </w:rPr>
      </w:pPr>
      <w:r w:rsidRPr="008176E5">
        <w:rPr>
          <w:sz w:val="23"/>
          <w:szCs w:val="23"/>
        </w:rPr>
        <w:t>Hartanto</w:t>
      </w:r>
      <w:proofErr w:type="gramStart"/>
      <w:r w:rsidRPr="008176E5">
        <w:rPr>
          <w:sz w:val="23"/>
          <w:szCs w:val="23"/>
        </w:rPr>
        <w:t>,E</w:t>
      </w:r>
      <w:proofErr w:type="gramEnd"/>
      <w:r w:rsidRPr="008176E5">
        <w:rPr>
          <w:sz w:val="23"/>
          <w:szCs w:val="23"/>
        </w:rPr>
        <w:t xml:space="preserve">., 2017. </w:t>
      </w:r>
      <w:r w:rsidRPr="008176E5">
        <w:rPr>
          <w:i/>
          <w:iCs/>
          <w:sz w:val="23"/>
          <w:szCs w:val="23"/>
        </w:rPr>
        <w:t>Metodologi  Penelitian  :  Perbedaan  Skala  Likert Limaskala  Dengan Modifikasi  Skala  Likert  Empat  Skala</w:t>
      </w:r>
      <w:r w:rsidRPr="008176E5">
        <w:rPr>
          <w:sz w:val="23"/>
          <w:szCs w:val="23"/>
        </w:rPr>
        <w:t>, Academia.</w:t>
      </w:r>
    </w:p>
    <w:p w:rsidR="008176E5" w:rsidRPr="00A31A90" w:rsidRDefault="00010084" w:rsidP="00A31A90">
      <w:pPr>
        <w:ind w:left="720" w:hanging="720"/>
        <w:jc w:val="both"/>
        <w:rPr>
          <w:sz w:val="23"/>
          <w:szCs w:val="23"/>
        </w:rPr>
      </w:pPr>
      <w:r w:rsidRPr="008176E5">
        <w:rPr>
          <w:sz w:val="23"/>
          <w:szCs w:val="23"/>
        </w:rPr>
        <w:t>Azwar, Saifuddin</w:t>
      </w:r>
      <w:r w:rsidRPr="008176E5">
        <w:rPr>
          <w:i/>
          <w:iCs/>
          <w:sz w:val="23"/>
          <w:szCs w:val="23"/>
        </w:rPr>
        <w:t>,</w:t>
      </w:r>
      <w:r w:rsidRPr="008176E5">
        <w:rPr>
          <w:sz w:val="23"/>
          <w:szCs w:val="23"/>
        </w:rPr>
        <w:t xml:space="preserve"> 2012.</w:t>
      </w:r>
      <w:r w:rsidRPr="008176E5">
        <w:rPr>
          <w:i/>
          <w:iCs/>
          <w:sz w:val="23"/>
          <w:szCs w:val="23"/>
        </w:rPr>
        <w:t xml:space="preserve"> Penyusunan Skala Psikologi Ed. 2</w:t>
      </w:r>
      <w:r w:rsidRPr="008176E5">
        <w:rPr>
          <w:sz w:val="23"/>
          <w:szCs w:val="23"/>
        </w:rPr>
        <w:t>, Pustaka Pelajar Offset, Yogyakarta.</w:t>
      </w:r>
      <w:bookmarkStart w:id="2" w:name="_Hlk108737636"/>
    </w:p>
    <w:p w:rsidR="00A31A90" w:rsidRDefault="00A31A90" w:rsidP="00010084">
      <w:pPr>
        <w:jc w:val="both"/>
        <w:rPr>
          <w:b/>
          <w:color w:val="000000" w:themeColor="text1"/>
          <w:sz w:val="23"/>
          <w:szCs w:val="23"/>
        </w:rPr>
      </w:pPr>
    </w:p>
    <w:p w:rsidR="00A31A90" w:rsidRDefault="00A31A90" w:rsidP="00010084">
      <w:pPr>
        <w:jc w:val="both"/>
        <w:rPr>
          <w:b/>
          <w:color w:val="000000" w:themeColor="text1"/>
          <w:sz w:val="23"/>
          <w:szCs w:val="23"/>
        </w:rPr>
      </w:pPr>
    </w:p>
    <w:p w:rsidR="00A31A90" w:rsidRDefault="00A31A90" w:rsidP="00010084">
      <w:pPr>
        <w:jc w:val="both"/>
        <w:rPr>
          <w:b/>
          <w:color w:val="000000" w:themeColor="text1"/>
          <w:sz w:val="23"/>
          <w:szCs w:val="23"/>
        </w:rPr>
      </w:pPr>
    </w:p>
    <w:p w:rsidR="00A31A90" w:rsidRDefault="00A31A90" w:rsidP="00010084">
      <w:pPr>
        <w:jc w:val="both"/>
        <w:rPr>
          <w:b/>
          <w:color w:val="000000" w:themeColor="text1"/>
          <w:sz w:val="23"/>
          <w:szCs w:val="23"/>
        </w:rPr>
      </w:pPr>
    </w:p>
    <w:p w:rsidR="00A31A90" w:rsidRDefault="00A31A90" w:rsidP="00010084">
      <w:pPr>
        <w:jc w:val="both"/>
        <w:rPr>
          <w:b/>
          <w:color w:val="000000" w:themeColor="text1"/>
          <w:sz w:val="23"/>
          <w:szCs w:val="23"/>
        </w:rPr>
      </w:pPr>
    </w:p>
    <w:p w:rsidR="00A31A90" w:rsidRDefault="00A31A90" w:rsidP="00010084">
      <w:pPr>
        <w:jc w:val="both"/>
        <w:rPr>
          <w:b/>
          <w:color w:val="000000" w:themeColor="text1"/>
          <w:sz w:val="23"/>
          <w:szCs w:val="23"/>
        </w:rPr>
      </w:pPr>
    </w:p>
    <w:p w:rsidR="00A31A90" w:rsidRDefault="00C93093" w:rsidP="00010084">
      <w:pPr>
        <w:jc w:val="both"/>
        <w:rPr>
          <w:b/>
          <w:color w:val="000000" w:themeColor="text1"/>
          <w:sz w:val="23"/>
          <w:szCs w:val="23"/>
        </w:rPr>
      </w:pPr>
      <w:r>
        <w:rPr>
          <w:b/>
          <w:noProof/>
          <w:color w:val="000000" w:themeColor="text1"/>
          <w:sz w:val="23"/>
          <w:szCs w:val="23"/>
        </w:rPr>
        <w:pict>
          <v:shape id="_x0000_s1132" type="#_x0000_t32" style="position:absolute;left:0;text-align:left;margin-left:4.2pt;margin-top:12.65pt;width:404.3pt;height:0;z-index:251719680" o:connectortype="straight"/>
        </w:pict>
      </w:r>
    </w:p>
    <w:p w:rsidR="00A31A90" w:rsidRDefault="00C93093" w:rsidP="00010084">
      <w:pPr>
        <w:jc w:val="both"/>
        <w:rPr>
          <w:b/>
          <w:color w:val="000000" w:themeColor="text1"/>
          <w:sz w:val="23"/>
          <w:szCs w:val="23"/>
        </w:rPr>
      </w:pPr>
      <w:r>
        <w:rPr>
          <w:b/>
          <w:noProof/>
          <w:color w:val="000000" w:themeColor="text1"/>
          <w:sz w:val="23"/>
          <w:szCs w:val="23"/>
        </w:rPr>
        <w:pict>
          <v:shape id="_x0000_s1133" type="#_x0000_t136" style="position:absolute;left:0;text-align:left;margin-left:374.8pt;margin-top:12.55pt;width:12.3pt;height:7.2pt;z-index:251720704;mso-position-horizontal-relative:text;mso-position-vertical-relative:text;mso-width-relative:page;mso-height-relative:page" fillcolor="black [3213]" stroked="f" strokecolor="black [3213]">
            <v:shadow color="#868686"/>
            <v:textpath style="font-family:&quot;Times New Roman&quot;;font-size:12pt;v-text-kern:t" trim="t" fitpath="t" string="141"/>
          </v:shape>
        </w:pict>
      </w:r>
    </w:p>
    <w:p w:rsidR="00A31A90" w:rsidRDefault="00C93093" w:rsidP="00010084">
      <w:pPr>
        <w:jc w:val="both"/>
        <w:rPr>
          <w:b/>
          <w:color w:val="000000" w:themeColor="text1"/>
          <w:sz w:val="23"/>
          <w:szCs w:val="23"/>
        </w:rPr>
      </w:pPr>
      <w:r>
        <w:rPr>
          <w:b/>
          <w:noProof/>
          <w:color w:val="000000" w:themeColor="text1"/>
          <w:sz w:val="23"/>
          <w:szCs w:val="23"/>
        </w:rPr>
        <w:lastRenderedPageBreak/>
        <w:pict>
          <v:shape id="_x0000_s1134" type="#_x0000_t32" style="position:absolute;left:0;text-align:left;margin-left:-3.3pt;margin-top:-2.1pt;width:407.6pt;height:0;z-index:251721728" o:connectortype="straight"/>
        </w:pict>
      </w:r>
    </w:p>
    <w:p w:rsidR="00010084" w:rsidRPr="008176E5" w:rsidRDefault="00010084" w:rsidP="00010084">
      <w:pPr>
        <w:jc w:val="both"/>
        <w:rPr>
          <w:b/>
          <w:color w:val="000000" w:themeColor="text1"/>
          <w:sz w:val="23"/>
          <w:szCs w:val="23"/>
        </w:rPr>
      </w:pPr>
      <w:proofErr w:type="gramStart"/>
      <w:r w:rsidRPr="008176E5">
        <w:rPr>
          <w:b/>
          <w:color w:val="000000" w:themeColor="text1"/>
          <w:sz w:val="23"/>
          <w:szCs w:val="23"/>
        </w:rPr>
        <w:t>Skripsi :</w:t>
      </w:r>
      <w:proofErr w:type="gramEnd"/>
    </w:p>
    <w:bookmarkEnd w:id="2"/>
    <w:p w:rsidR="00010084" w:rsidRPr="008176E5" w:rsidRDefault="00010084" w:rsidP="00010084">
      <w:pPr>
        <w:tabs>
          <w:tab w:val="left" w:pos="567"/>
        </w:tabs>
        <w:jc w:val="both"/>
        <w:rPr>
          <w:rFonts w:eastAsia="Calibri"/>
          <w:i/>
          <w:iCs/>
          <w:color w:val="000000"/>
          <w:sz w:val="23"/>
          <w:szCs w:val="23"/>
        </w:rPr>
      </w:pPr>
      <w:r w:rsidRPr="008176E5">
        <w:rPr>
          <w:rFonts w:eastAsia="Calibri"/>
          <w:color w:val="000000"/>
          <w:sz w:val="23"/>
          <w:szCs w:val="23"/>
        </w:rPr>
        <w:t xml:space="preserve">Anggiani, Purwita, 2012. </w:t>
      </w:r>
      <w:r w:rsidRPr="008176E5">
        <w:rPr>
          <w:rFonts w:eastAsia="Calibri"/>
          <w:i/>
          <w:iCs/>
          <w:color w:val="000000"/>
          <w:sz w:val="23"/>
          <w:szCs w:val="23"/>
        </w:rPr>
        <w:t xml:space="preserve">Aplikasi Mobile Pemandu Pariwisata Kota </w:t>
      </w:r>
    </w:p>
    <w:p w:rsidR="00CD4FAE" w:rsidRPr="008176E5" w:rsidRDefault="00010084" w:rsidP="008176E5">
      <w:pPr>
        <w:tabs>
          <w:tab w:val="left" w:pos="567"/>
        </w:tabs>
        <w:ind w:left="567"/>
        <w:jc w:val="both"/>
        <w:rPr>
          <w:rFonts w:eastAsia="Calibri"/>
          <w:i/>
          <w:iCs/>
          <w:color w:val="000000"/>
          <w:sz w:val="23"/>
          <w:szCs w:val="23"/>
        </w:rPr>
      </w:pPr>
      <w:proofErr w:type="gramStart"/>
      <w:r w:rsidRPr="008176E5">
        <w:rPr>
          <w:rFonts w:eastAsia="Calibri"/>
          <w:i/>
          <w:iCs/>
          <w:color w:val="000000"/>
          <w:sz w:val="23"/>
          <w:szCs w:val="23"/>
        </w:rPr>
        <w:t>Bandung Berbasis J2ME (JAVA 2 MICRO EDITION)</w:t>
      </w:r>
      <w:r w:rsidRPr="008176E5">
        <w:rPr>
          <w:rFonts w:eastAsia="Calibri"/>
          <w:color w:val="000000"/>
          <w:sz w:val="23"/>
          <w:szCs w:val="23"/>
        </w:rPr>
        <w:t>.</w:t>
      </w:r>
      <w:proofErr w:type="gramEnd"/>
      <w:r w:rsidRPr="008176E5">
        <w:rPr>
          <w:rFonts w:eastAsia="Calibri"/>
          <w:color w:val="000000"/>
          <w:sz w:val="23"/>
          <w:szCs w:val="23"/>
        </w:rPr>
        <w:t xml:space="preserve"> Universitas Komputer Indonesia, Bandung</w:t>
      </w:r>
    </w:p>
    <w:p w:rsidR="00A31A90" w:rsidRDefault="00A31A90" w:rsidP="00010084">
      <w:pPr>
        <w:tabs>
          <w:tab w:val="left" w:pos="567"/>
        </w:tabs>
        <w:jc w:val="both"/>
        <w:rPr>
          <w:rFonts w:eastAsia="Calibri"/>
          <w:color w:val="000000"/>
          <w:sz w:val="23"/>
          <w:szCs w:val="23"/>
        </w:rPr>
      </w:pPr>
    </w:p>
    <w:p w:rsidR="00010084" w:rsidRPr="008176E5" w:rsidRDefault="00010084" w:rsidP="00010084">
      <w:pPr>
        <w:tabs>
          <w:tab w:val="left" w:pos="567"/>
        </w:tabs>
        <w:jc w:val="both"/>
        <w:rPr>
          <w:rFonts w:eastAsia="Calibri"/>
          <w:i/>
          <w:iCs/>
          <w:color w:val="000000"/>
          <w:sz w:val="23"/>
          <w:szCs w:val="23"/>
        </w:rPr>
      </w:pPr>
      <w:r w:rsidRPr="008176E5">
        <w:rPr>
          <w:rFonts w:eastAsia="Calibri"/>
          <w:color w:val="000000"/>
          <w:sz w:val="23"/>
          <w:szCs w:val="23"/>
        </w:rPr>
        <w:t xml:space="preserve">Haryanto, Gabriella Chandra, 2019. </w:t>
      </w:r>
      <w:r w:rsidRPr="008176E5">
        <w:rPr>
          <w:rFonts w:eastAsia="Calibri"/>
          <w:i/>
          <w:iCs/>
          <w:color w:val="000000"/>
          <w:sz w:val="23"/>
          <w:szCs w:val="23"/>
        </w:rPr>
        <w:t xml:space="preserve">Perbedaan Penggunaan Internet, </w:t>
      </w:r>
    </w:p>
    <w:p w:rsidR="008176E5" w:rsidRDefault="00010084" w:rsidP="00A31A90">
      <w:pPr>
        <w:tabs>
          <w:tab w:val="left" w:pos="567"/>
        </w:tabs>
        <w:ind w:left="567" w:hanging="567"/>
        <w:jc w:val="both"/>
        <w:rPr>
          <w:rFonts w:eastAsia="Calibri"/>
          <w:i/>
          <w:iCs/>
          <w:color w:val="000000"/>
          <w:sz w:val="23"/>
          <w:szCs w:val="23"/>
        </w:rPr>
      </w:pPr>
      <w:r w:rsidRPr="008176E5">
        <w:rPr>
          <w:rFonts w:eastAsia="Calibri"/>
          <w:i/>
          <w:iCs/>
          <w:color w:val="000000"/>
          <w:sz w:val="23"/>
          <w:szCs w:val="23"/>
        </w:rPr>
        <w:tab/>
        <w:t xml:space="preserve">Media Sosial, </w:t>
      </w:r>
      <w:r w:rsidRPr="008176E5">
        <w:rPr>
          <w:rFonts w:eastAsia="Calibri"/>
          <w:i/>
          <w:iCs/>
          <w:color w:val="000000"/>
          <w:sz w:val="23"/>
          <w:szCs w:val="23"/>
        </w:rPr>
        <w:tab/>
        <w:t xml:space="preserve">Dan Persepsi Pada Dunia Kerja Menurut Tahun Kelahiran Generasi Z (Studi </w:t>
      </w:r>
      <w:r w:rsidRPr="008176E5">
        <w:rPr>
          <w:rFonts w:eastAsia="Calibri"/>
          <w:i/>
          <w:iCs/>
          <w:color w:val="000000"/>
          <w:sz w:val="23"/>
          <w:szCs w:val="23"/>
        </w:rPr>
        <w:tab/>
        <w:t xml:space="preserve">pada Mahasiswa Fakultas Bisnis dan Ekonomika Universitas Atma Jaya </w:t>
      </w:r>
      <w:r w:rsidRPr="008176E5">
        <w:rPr>
          <w:rFonts w:eastAsia="Calibri"/>
          <w:i/>
          <w:iCs/>
          <w:color w:val="000000"/>
          <w:sz w:val="23"/>
          <w:szCs w:val="23"/>
        </w:rPr>
        <w:tab/>
        <w:t xml:space="preserve">Yogyakarta). </w:t>
      </w:r>
      <w:r w:rsidRPr="008176E5">
        <w:rPr>
          <w:rFonts w:eastAsia="Calibri"/>
          <w:color w:val="000000"/>
          <w:sz w:val="23"/>
          <w:szCs w:val="23"/>
        </w:rPr>
        <w:t>Universitas Atma Jaya Yogyakarta, Yogyakarta.</w:t>
      </w:r>
    </w:p>
    <w:p w:rsidR="00A31A90" w:rsidRPr="00A31A90" w:rsidRDefault="00A31A90" w:rsidP="00A31A90">
      <w:pPr>
        <w:tabs>
          <w:tab w:val="left" w:pos="567"/>
        </w:tabs>
        <w:ind w:left="567" w:hanging="567"/>
        <w:jc w:val="both"/>
        <w:rPr>
          <w:rFonts w:eastAsia="Calibri"/>
          <w:i/>
          <w:iCs/>
          <w:color w:val="000000"/>
          <w:sz w:val="23"/>
          <w:szCs w:val="23"/>
        </w:rPr>
      </w:pPr>
    </w:p>
    <w:p w:rsidR="00010084" w:rsidRPr="008176E5" w:rsidRDefault="00010084" w:rsidP="00010084">
      <w:pPr>
        <w:tabs>
          <w:tab w:val="left" w:pos="567"/>
        </w:tabs>
        <w:jc w:val="both"/>
        <w:rPr>
          <w:rFonts w:eastAsia="Calibri"/>
          <w:b/>
          <w:bCs/>
          <w:i/>
          <w:iCs/>
          <w:color w:val="000000"/>
          <w:sz w:val="23"/>
          <w:szCs w:val="23"/>
        </w:rPr>
      </w:pPr>
      <w:proofErr w:type="gramStart"/>
      <w:r w:rsidRPr="008176E5">
        <w:rPr>
          <w:rFonts w:eastAsia="Calibri"/>
          <w:b/>
          <w:bCs/>
          <w:i/>
          <w:iCs/>
          <w:color w:val="000000"/>
          <w:sz w:val="23"/>
          <w:szCs w:val="23"/>
        </w:rPr>
        <w:t>Jurnal :</w:t>
      </w:r>
      <w:proofErr w:type="gramEnd"/>
    </w:p>
    <w:p w:rsidR="008176E5" w:rsidRPr="00A31A90" w:rsidRDefault="00010084" w:rsidP="00A31A90">
      <w:pPr>
        <w:ind w:left="720" w:hanging="720"/>
        <w:rPr>
          <w:bCs/>
          <w:color w:val="000000" w:themeColor="text1"/>
          <w:sz w:val="23"/>
          <w:szCs w:val="23"/>
        </w:rPr>
      </w:pPr>
      <w:r w:rsidRPr="008176E5">
        <w:rPr>
          <w:sz w:val="23"/>
          <w:szCs w:val="23"/>
        </w:rPr>
        <w:t xml:space="preserve">Saputro, Khamim Zarkasih. 2017. “Memahami Ciri dan Tugas Perkembangan Masa Remaja”. </w:t>
      </w:r>
      <w:r w:rsidRPr="008176E5">
        <w:rPr>
          <w:i/>
          <w:iCs/>
          <w:sz w:val="23"/>
          <w:szCs w:val="23"/>
        </w:rPr>
        <w:t>Aplikasia</w:t>
      </w:r>
      <w:r w:rsidRPr="008176E5">
        <w:rPr>
          <w:sz w:val="23"/>
          <w:szCs w:val="23"/>
        </w:rPr>
        <w:t xml:space="preserve"> Volume 17 (1): 25-32. Yogyakarta</w:t>
      </w:r>
    </w:p>
    <w:p w:rsidR="008176E5" w:rsidRDefault="008176E5" w:rsidP="00010084">
      <w:pPr>
        <w:jc w:val="both"/>
        <w:rPr>
          <w:b/>
          <w:i/>
          <w:iCs/>
          <w:color w:val="000000" w:themeColor="text1"/>
          <w:sz w:val="23"/>
          <w:szCs w:val="23"/>
        </w:rPr>
      </w:pPr>
    </w:p>
    <w:p w:rsidR="00010084" w:rsidRPr="008176E5" w:rsidRDefault="00010084" w:rsidP="00010084">
      <w:pPr>
        <w:jc w:val="both"/>
        <w:rPr>
          <w:b/>
          <w:i/>
          <w:iCs/>
          <w:color w:val="000000" w:themeColor="text1"/>
          <w:sz w:val="23"/>
          <w:szCs w:val="23"/>
        </w:rPr>
      </w:pPr>
      <w:r w:rsidRPr="008176E5">
        <w:rPr>
          <w:b/>
          <w:i/>
          <w:iCs/>
          <w:color w:val="000000" w:themeColor="text1"/>
          <w:sz w:val="23"/>
          <w:szCs w:val="23"/>
        </w:rPr>
        <w:t>Internet:</w:t>
      </w:r>
      <w:r w:rsidRPr="008176E5">
        <w:rPr>
          <w:i/>
          <w:iCs/>
          <w:sz w:val="23"/>
          <w:szCs w:val="23"/>
        </w:rPr>
        <w:tab/>
      </w:r>
    </w:p>
    <w:p w:rsidR="00010084" w:rsidRPr="008176E5" w:rsidRDefault="00010084" w:rsidP="00010084">
      <w:pPr>
        <w:jc w:val="both"/>
        <w:rPr>
          <w:color w:val="000000" w:themeColor="text1"/>
          <w:sz w:val="23"/>
          <w:szCs w:val="23"/>
        </w:rPr>
      </w:pPr>
      <w:r w:rsidRPr="008176E5">
        <w:rPr>
          <w:color w:val="000000" w:themeColor="text1"/>
          <w:sz w:val="23"/>
          <w:szCs w:val="23"/>
        </w:rPr>
        <w:t xml:space="preserve">Pertiwi, Kusuma Wahyunanda. 2021. Pengguna Internet Indonesia Tembus </w:t>
      </w:r>
    </w:p>
    <w:p w:rsidR="00010084" w:rsidRPr="008176E5" w:rsidRDefault="00010084" w:rsidP="00010084">
      <w:pPr>
        <w:ind w:left="720"/>
        <w:jc w:val="both"/>
        <w:rPr>
          <w:color w:val="000000" w:themeColor="text1"/>
          <w:sz w:val="23"/>
          <w:szCs w:val="23"/>
        </w:rPr>
      </w:pPr>
      <w:proofErr w:type="gramStart"/>
      <w:r w:rsidRPr="008176E5">
        <w:rPr>
          <w:color w:val="000000" w:themeColor="text1"/>
          <w:sz w:val="23"/>
          <w:szCs w:val="23"/>
        </w:rPr>
        <w:t>200Juta, Hampir Semua "</w:t>
      </w:r>
      <w:r w:rsidRPr="008176E5">
        <w:rPr>
          <w:i/>
          <w:color w:val="000000" w:themeColor="text1"/>
          <w:sz w:val="23"/>
          <w:szCs w:val="23"/>
        </w:rPr>
        <w:t>Online</w:t>
      </w:r>
      <w:r w:rsidRPr="008176E5">
        <w:rPr>
          <w:color w:val="000000" w:themeColor="text1"/>
          <w:sz w:val="23"/>
          <w:szCs w:val="23"/>
        </w:rPr>
        <w:t>" dari Ponsel, https://tekno.kompas.com/read/2021/02/24/07020097/pengguna-internet-indonesia-tembus-200-juta-hampir-semua-online-dari-ponsel.</w:t>
      </w:r>
      <w:proofErr w:type="gramEnd"/>
      <w:r w:rsidRPr="008176E5">
        <w:rPr>
          <w:color w:val="000000" w:themeColor="text1"/>
          <w:sz w:val="23"/>
          <w:szCs w:val="23"/>
        </w:rPr>
        <w:t xml:space="preserve"> (</w:t>
      </w:r>
      <w:proofErr w:type="gramStart"/>
      <w:r w:rsidRPr="008176E5">
        <w:rPr>
          <w:color w:val="000000" w:themeColor="text1"/>
          <w:sz w:val="23"/>
          <w:szCs w:val="23"/>
        </w:rPr>
        <w:t>diakses</w:t>
      </w:r>
      <w:proofErr w:type="gramEnd"/>
      <w:r w:rsidRPr="008176E5">
        <w:rPr>
          <w:color w:val="000000" w:themeColor="text1"/>
          <w:sz w:val="23"/>
          <w:szCs w:val="23"/>
        </w:rPr>
        <w:t xml:space="preserve"> 06 Agustus 2021)</w:t>
      </w:r>
    </w:p>
    <w:p w:rsidR="00010084" w:rsidRPr="008176E5" w:rsidRDefault="00010084" w:rsidP="00010084">
      <w:pPr>
        <w:jc w:val="both"/>
        <w:rPr>
          <w:sz w:val="23"/>
          <w:szCs w:val="23"/>
        </w:rPr>
      </w:pPr>
      <w:proofErr w:type="gramStart"/>
      <w:r w:rsidRPr="008176E5">
        <w:rPr>
          <w:sz w:val="23"/>
          <w:szCs w:val="23"/>
        </w:rPr>
        <w:t>IndoTelko.</w:t>
      </w:r>
      <w:proofErr w:type="gramEnd"/>
      <w:r w:rsidRPr="008176E5">
        <w:rPr>
          <w:sz w:val="23"/>
          <w:szCs w:val="23"/>
        </w:rPr>
        <w:t xml:space="preserve"> 2020. Pertumbuhan pasar aplikasi </w:t>
      </w:r>
      <w:r w:rsidRPr="008176E5">
        <w:rPr>
          <w:i/>
          <w:sz w:val="23"/>
          <w:szCs w:val="23"/>
        </w:rPr>
        <w:t>mobile</w:t>
      </w:r>
      <w:r w:rsidRPr="008176E5">
        <w:rPr>
          <w:sz w:val="23"/>
          <w:szCs w:val="23"/>
        </w:rPr>
        <w:t xml:space="preserve"> di Indonesia sangat </w:t>
      </w:r>
    </w:p>
    <w:p w:rsidR="00010084" w:rsidRPr="008176E5" w:rsidRDefault="00010084" w:rsidP="00010084">
      <w:pPr>
        <w:ind w:left="720"/>
        <w:jc w:val="both"/>
        <w:rPr>
          <w:color w:val="000000" w:themeColor="text1"/>
          <w:sz w:val="23"/>
          <w:szCs w:val="23"/>
        </w:rPr>
      </w:pPr>
      <w:proofErr w:type="gramStart"/>
      <w:r w:rsidRPr="008176E5">
        <w:rPr>
          <w:sz w:val="23"/>
          <w:szCs w:val="23"/>
        </w:rPr>
        <w:t>signifikan</w:t>
      </w:r>
      <w:proofErr w:type="gramEnd"/>
      <w:r w:rsidRPr="008176E5">
        <w:rPr>
          <w:color w:val="000000" w:themeColor="text1"/>
          <w:sz w:val="23"/>
          <w:szCs w:val="23"/>
        </w:rPr>
        <w:t>,</w:t>
      </w:r>
      <w:hyperlink r:id="rId14" w:history="1">
        <w:r w:rsidRPr="008176E5">
          <w:rPr>
            <w:rStyle w:val="Hyperlink"/>
            <w:color w:val="000000" w:themeColor="text1"/>
            <w:sz w:val="23"/>
            <w:szCs w:val="23"/>
          </w:rPr>
          <w:t>https://www.indotelko.com/read/1608100220/pertumbuhan-pasar-aplikasi-</w:t>
        </w:r>
      </w:hyperlink>
      <w:r w:rsidRPr="008176E5">
        <w:rPr>
          <w:color w:val="000000" w:themeColor="text1"/>
          <w:sz w:val="23"/>
          <w:szCs w:val="23"/>
        </w:rPr>
        <w:t>mobile-di-.</w:t>
      </w:r>
      <w:r w:rsidRPr="008176E5">
        <w:rPr>
          <w:color w:val="000000" w:themeColor="text1"/>
          <w:sz w:val="23"/>
          <w:szCs w:val="23"/>
        </w:rPr>
        <w:tab/>
        <w:t>indonesia-sangat-signifikan</w:t>
      </w:r>
      <w:proofErr w:type="gramStart"/>
      <w:r w:rsidRPr="008176E5">
        <w:rPr>
          <w:rStyle w:val="Hyperlink"/>
          <w:color w:val="000000" w:themeColor="text1"/>
          <w:sz w:val="23"/>
          <w:szCs w:val="23"/>
        </w:rPr>
        <w:t>.(</w:t>
      </w:r>
      <w:proofErr w:type="gramEnd"/>
      <w:r w:rsidRPr="008176E5">
        <w:rPr>
          <w:rStyle w:val="Hyperlink"/>
          <w:color w:val="000000" w:themeColor="text1"/>
          <w:sz w:val="23"/>
          <w:szCs w:val="23"/>
        </w:rPr>
        <w:t>diakses 07 Agustus 2021)</w:t>
      </w:r>
    </w:p>
    <w:p w:rsidR="00010084" w:rsidRPr="008176E5" w:rsidRDefault="00010084" w:rsidP="00010084">
      <w:pPr>
        <w:ind w:left="720" w:hanging="720"/>
        <w:jc w:val="both"/>
        <w:rPr>
          <w:color w:val="000000" w:themeColor="text1"/>
          <w:sz w:val="23"/>
          <w:szCs w:val="23"/>
        </w:rPr>
      </w:pPr>
      <w:proofErr w:type="gramStart"/>
      <w:r w:rsidRPr="008176E5">
        <w:rPr>
          <w:color w:val="000000" w:themeColor="text1"/>
          <w:sz w:val="23"/>
          <w:szCs w:val="23"/>
        </w:rPr>
        <w:t>APJII.</w:t>
      </w:r>
      <w:proofErr w:type="gramEnd"/>
      <w:r w:rsidRPr="008176E5">
        <w:rPr>
          <w:color w:val="000000" w:themeColor="text1"/>
          <w:sz w:val="23"/>
          <w:szCs w:val="23"/>
        </w:rPr>
        <w:t xml:space="preserve"> 2020. </w:t>
      </w:r>
      <w:r w:rsidRPr="008176E5">
        <w:rPr>
          <w:bCs/>
          <w:color w:val="000000" w:themeColor="text1"/>
          <w:sz w:val="23"/>
          <w:szCs w:val="23"/>
          <w:shd w:val="clear" w:color="auto" w:fill="FFFFFF"/>
        </w:rPr>
        <w:t xml:space="preserve">Laporan survey internet APJII 2019-2020 (Q2), </w:t>
      </w:r>
      <w:hyperlink r:id="rId15" w:history="1">
        <w:r w:rsidRPr="008176E5">
          <w:rPr>
            <w:rStyle w:val="Hyperlink"/>
            <w:color w:val="000000" w:themeColor="text1"/>
            <w:sz w:val="23"/>
            <w:szCs w:val="23"/>
          </w:rPr>
          <w:t>https://apjii.or.id/survei</w:t>
        </w:r>
      </w:hyperlink>
      <w:r w:rsidRPr="008176E5">
        <w:rPr>
          <w:color w:val="000000" w:themeColor="text1"/>
          <w:sz w:val="23"/>
          <w:szCs w:val="23"/>
        </w:rPr>
        <w:t>, (diakses 11 Agustus 2021).</w:t>
      </w:r>
    </w:p>
    <w:p w:rsidR="00010084" w:rsidRPr="008176E5" w:rsidRDefault="00010084" w:rsidP="00010084">
      <w:pPr>
        <w:jc w:val="both"/>
        <w:rPr>
          <w:i/>
          <w:sz w:val="23"/>
          <w:szCs w:val="23"/>
        </w:rPr>
      </w:pPr>
      <w:proofErr w:type="gramStart"/>
      <w:r w:rsidRPr="008176E5">
        <w:rPr>
          <w:sz w:val="23"/>
          <w:szCs w:val="23"/>
        </w:rPr>
        <w:t>Media Partners Asia.</w:t>
      </w:r>
      <w:proofErr w:type="gramEnd"/>
      <w:r w:rsidRPr="008176E5">
        <w:rPr>
          <w:sz w:val="23"/>
          <w:szCs w:val="23"/>
        </w:rPr>
        <w:t xml:space="preserve"> 2021. </w:t>
      </w:r>
      <w:r w:rsidRPr="008176E5">
        <w:rPr>
          <w:i/>
          <w:sz w:val="23"/>
          <w:szCs w:val="23"/>
        </w:rPr>
        <w:t xml:space="preserve">MPA </w:t>
      </w:r>
      <w:proofErr w:type="gramStart"/>
      <w:r w:rsidRPr="008176E5">
        <w:rPr>
          <w:i/>
          <w:sz w:val="23"/>
          <w:szCs w:val="23"/>
        </w:rPr>
        <w:t>Report :</w:t>
      </w:r>
      <w:proofErr w:type="gramEnd"/>
      <w:r w:rsidRPr="008176E5">
        <w:rPr>
          <w:i/>
          <w:sz w:val="23"/>
          <w:szCs w:val="23"/>
        </w:rPr>
        <w:t xml:space="preserve"> Premium Video Captures 10% of </w:t>
      </w:r>
    </w:p>
    <w:p w:rsidR="00564C53" w:rsidRPr="008176E5" w:rsidRDefault="00010084" w:rsidP="00564C53">
      <w:pPr>
        <w:ind w:left="720"/>
        <w:jc w:val="both"/>
        <w:rPr>
          <w:i/>
          <w:sz w:val="23"/>
          <w:szCs w:val="23"/>
        </w:rPr>
      </w:pPr>
      <w:proofErr w:type="gramStart"/>
      <w:r w:rsidRPr="008176E5">
        <w:rPr>
          <w:i/>
          <w:sz w:val="23"/>
          <w:szCs w:val="23"/>
        </w:rPr>
        <w:t>total</w:t>
      </w:r>
      <w:proofErr w:type="gramEnd"/>
      <w:r w:rsidRPr="008176E5">
        <w:rPr>
          <w:i/>
          <w:sz w:val="23"/>
          <w:szCs w:val="23"/>
        </w:rPr>
        <w:t xml:space="preserve"> videostreaming minutes in southeast asia; SVOD Platforms</w:t>
      </w:r>
      <w:r w:rsidR="00564C53" w:rsidRPr="008176E5">
        <w:rPr>
          <w:i/>
          <w:sz w:val="23"/>
          <w:szCs w:val="23"/>
        </w:rPr>
        <w:t xml:space="preserve"> add 5 million new subscribers in Q1 2021</w:t>
      </w:r>
      <w:r w:rsidR="00564C53" w:rsidRPr="008176E5">
        <w:rPr>
          <w:sz w:val="23"/>
          <w:szCs w:val="23"/>
        </w:rPr>
        <w:t xml:space="preserve">. </w:t>
      </w:r>
      <w:hyperlink r:id="rId16" w:history="1">
        <w:r w:rsidR="00564C53" w:rsidRPr="008176E5">
          <w:rPr>
            <w:rStyle w:val="Hyperlink"/>
            <w:color w:val="000000" w:themeColor="text1"/>
            <w:sz w:val="23"/>
            <w:szCs w:val="23"/>
          </w:rPr>
          <w:t>https://media-partners-asia.com/research/</w:t>
        </w:r>
      </w:hyperlink>
      <w:r w:rsidR="00564C53" w:rsidRPr="008176E5">
        <w:rPr>
          <w:sz w:val="23"/>
          <w:szCs w:val="23"/>
        </w:rPr>
        <w:t xml:space="preserve">. </w:t>
      </w:r>
      <w:r w:rsidR="00564C53" w:rsidRPr="008176E5">
        <w:rPr>
          <w:color w:val="000000" w:themeColor="text1"/>
          <w:sz w:val="23"/>
          <w:szCs w:val="23"/>
        </w:rPr>
        <w:t>(</w:t>
      </w:r>
      <w:proofErr w:type="gramStart"/>
      <w:r w:rsidR="00564C53" w:rsidRPr="008176E5">
        <w:rPr>
          <w:color w:val="000000" w:themeColor="text1"/>
          <w:sz w:val="23"/>
          <w:szCs w:val="23"/>
        </w:rPr>
        <w:t>diakses</w:t>
      </w:r>
      <w:proofErr w:type="gramEnd"/>
      <w:r w:rsidR="00564C53" w:rsidRPr="008176E5">
        <w:rPr>
          <w:color w:val="000000" w:themeColor="text1"/>
          <w:sz w:val="23"/>
          <w:szCs w:val="23"/>
        </w:rPr>
        <w:t xml:space="preserve"> 11 Agustus 2021)</w:t>
      </w:r>
    </w:p>
    <w:p w:rsidR="00564C53" w:rsidRPr="008176E5" w:rsidRDefault="00564C53" w:rsidP="00564C53">
      <w:pPr>
        <w:ind w:left="806" w:hanging="806"/>
        <w:jc w:val="both"/>
        <w:rPr>
          <w:color w:val="000000" w:themeColor="text1"/>
          <w:sz w:val="23"/>
          <w:szCs w:val="23"/>
        </w:rPr>
      </w:pPr>
      <w:proofErr w:type="gramStart"/>
      <w:r w:rsidRPr="008176E5">
        <w:rPr>
          <w:color w:val="000000" w:themeColor="text1"/>
          <w:sz w:val="23"/>
          <w:szCs w:val="23"/>
        </w:rPr>
        <w:t>ACH.</w:t>
      </w:r>
      <w:proofErr w:type="gramEnd"/>
      <w:r w:rsidRPr="008176E5">
        <w:rPr>
          <w:color w:val="000000" w:themeColor="text1"/>
          <w:sz w:val="23"/>
          <w:szCs w:val="23"/>
        </w:rPr>
        <w:t xml:space="preserve"> 2018. Penggunaan </w:t>
      </w:r>
      <w:r w:rsidRPr="008176E5">
        <w:rPr>
          <w:i/>
          <w:color w:val="000000" w:themeColor="text1"/>
          <w:sz w:val="23"/>
          <w:szCs w:val="23"/>
        </w:rPr>
        <w:t>Smartphone</w:t>
      </w:r>
      <w:r w:rsidRPr="008176E5">
        <w:rPr>
          <w:color w:val="000000" w:themeColor="text1"/>
          <w:sz w:val="23"/>
          <w:szCs w:val="23"/>
        </w:rPr>
        <w:t xml:space="preserve"> di Genggaman Generasi Milenial, https://kompas.id/baca/</w:t>
      </w:r>
    </w:p>
    <w:p w:rsidR="00564C53" w:rsidRPr="008176E5" w:rsidRDefault="00C93093" w:rsidP="00564C53">
      <w:pPr>
        <w:ind w:left="810"/>
        <w:jc w:val="both"/>
        <w:rPr>
          <w:color w:val="000000" w:themeColor="text1"/>
          <w:sz w:val="23"/>
          <w:szCs w:val="23"/>
        </w:rPr>
      </w:pPr>
      <w:hyperlink r:id="rId17" w:history="1">
        <w:r w:rsidR="00564C53" w:rsidRPr="008176E5">
          <w:rPr>
            <w:rStyle w:val="Hyperlink"/>
            <w:color w:val="000000" w:themeColor="text1"/>
            <w:sz w:val="23"/>
            <w:szCs w:val="23"/>
          </w:rPr>
          <w:t xml:space="preserve">adv_post/. </w:t>
        </w:r>
        <w:proofErr w:type="gramStart"/>
        <w:r w:rsidR="00564C53" w:rsidRPr="008176E5">
          <w:rPr>
            <w:rStyle w:val="Hyperlink"/>
            <w:color w:val="000000" w:themeColor="text1"/>
            <w:sz w:val="23"/>
            <w:szCs w:val="23"/>
          </w:rPr>
          <w:t>penggunaan-smartphone-di-genggaman-generasi-millenial</w:t>
        </w:r>
        <w:proofErr w:type="gramEnd"/>
        <w:r w:rsidR="00564C53" w:rsidRPr="008176E5">
          <w:rPr>
            <w:rStyle w:val="Hyperlink"/>
            <w:color w:val="000000" w:themeColor="text1"/>
            <w:sz w:val="23"/>
            <w:szCs w:val="23"/>
          </w:rPr>
          <w:t>/</w:t>
        </w:r>
      </w:hyperlink>
      <w:r w:rsidR="00564C53" w:rsidRPr="008176E5">
        <w:rPr>
          <w:color w:val="000000" w:themeColor="text1"/>
          <w:sz w:val="23"/>
          <w:szCs w:val="23"/>
        </w:rPr>
        <w:t xml:space="preserve"> (diakses 22 maret 2019)</w:t>
      </w:r>
    </w:p>
    <w:p w:rsidR="00564C53" w:rsidRPr="008176E5" w:rsidRDefault="00564C53" w:rsidP="00564C53">
      <w:pPr>
        <w:ind w:left="720" w:hanging="720"/>
        <w:jc w:val="both"/>
        <w:rPr>
          <w:color w:val="000000" w:themeColor="text1"/>
          <w:sz w:val="23"/>
          <w:szCs w:val="23"/>
        </w:rPr>
      </w:pPr>
      <w:r w:rsidRPr="008176E5">
        <w:rPr>
          <w:color w:val="000000" w:themeColor="text1"/>
          <w:sz w:val="23"/>
          <w:szCs w:val="23"/>
        </w:rPr>
        <w:t xml:space="preserve">Juniman, Puput Tripeni. 2018. Mitos dan Fakta Seputar Generasi Milenial, </w:t>
      </w:r>
      <w:hyperlink r:id="rId18" w:history="1">
        <w:r w:rsidRPr="008176E5">
          <w:rPr>
            <w:rStyle w:val="Hyperlink"/>
            <w:color w:val="000000" w:themeColor="text1"/>
            <w:sz w:val="23"/>
            <w:szCs w:val="23"/>
          </w:rPr>
          <w:t>https://www.cnnindonesia.com/gaya-hidup/20180720094449-282-315612/mitos-dan- fakta- seputar-generasi-milenial</w:t>
        </w:r>
      </w:hyperlink>
      <w:r w:rsidRPr="008176E5">
        <w:rPr>
          <w:color w:val="000000" w:themeColor="text1"/>
          <w:sz w:val="23"/>
          <w:szCs w:val="23"/>
        </w:rPr>
        <w:t xml:space="preserve"> (diakses pada </w:t>
      </w:r>
      <w:proofErr w:type="gramStart"/>
      <w:r w:rsidRPr="008176E5">
        <w:rPr>
          <w:color w:val="000000" w:themeColor="text1"/>
          <w:sz w:val="23"/>
          <w:szCs w:val="23"/>
        </w:rPr>
        <w:t>13  maret</w:t>
      </w:r>
      <w:proofErr w:type="gramEnd"/>
      <w:r w:rsidRPr="008176E5">
        <w:rPr>
          <w:color w:val="000000" w:themeColor="text1"/>
          <w:sz w:val="23"/>
          <w:szCs w:val="23"/>
        </w:rPr>
        <w:t xml:space="preserve"> 2019). </w:t>
      </w:r>
    </w:p>
    <w:p w:rsidR="00564C53" w:rsidRPr="008176E5" w:rsidRDefault="00564C53" w:rsidP="00564C53">
      <w:pPr>
        <w:shd w:val="clear" w:color="auto" w:fill="FFFFFF"/>
        <w:spacing w:line="210" w:lineRule="atLeast"/>
        <w:ind w:left="720" w:hanging="720"/>
        <w:jc w:val="both"/>
        <w:rPr>
          <w:color w:val="000000"/>
          <w:sz w:val="23"/>
          <w:szCs w:val="23"/>
        </w:rPr>
      </w:pPr>
      <w:r w:rsidRPr="008176E5">
        <w:rPr>
          <w:color w:val="000000"/>
          <w:sz w:val="23"/>
          <w:szCs w:val="23"/>
        </w:rPr>
        <w:t xml:space="preserve">Widianingtyas, Hesti. 2019. Jangan Salah, Ini Bedanya Milenial dengan Generasi Z, </w:t>
      </w:r>
      <w:hyperlink r:id="rId19" w:history="1">
        <w:r w:rsidRPr="008176E5">
          <w:rPr>
            <w:rStyle w:val="Hyperlink"/>
            <w:color w:val="000000" w:themeColor="text1"/>
            <w:sz w:val="23"/>
            <w:szCs w:val="23"/>
          </w:rPr>
          <w:t>https://kumparan.com/millennial/jangan-salah-ini-bedanya-milenial-dengan-generasi-z-1qfqa4Ibm7I/1</w:t>
        </w:r>
      </w:hyperlink>
      <w:r w:rsidRPr="008176E5">
        <w:rPr>
          <w:color w:val="000000" w:themeColor="text1"/>
          <w:sz w:val="23"/>
          <w:szCs w:val="23"/>
        </w:rPr>
        <w:t xml:space="preserve"> (diakses pada 10 januari 2022).</w:t>
      </w:r>
    </w:p>
    <w:p w:rsidR="00564C53" w:rsidRPr="008176E5" w:rsidRDefault="00564C53" w:rsidP="00564C53">
      <w:pPr>
        <w:pStyle w:val="Default"/>
        <w:jc w:val="both"/>
        <w:rPr>
          <w:sz w:val="23"/>
          <w:szCs w:val="23"/>
        </w:rPr>
      </w:pPr>
      <w:r w:rsidRPr="008176E5">
        <w:rPr>
          <w:sz w:val="23"/>
          <w:szCs w:val="23"/>
        </w:rPr>
        <w:t xml:space="preserve">Shalihah, Nur Fitriatus. 2021. Paling Top di Netflix, Kenapa Squid Game </w:t>
      </w:r>
    </w:p>
    <w:p w:rsidR="00564C53" w:rsidRPr="008176E5" w:rsidRDefault="00564C53" w:rsidP="00564C53">
      <w:pPr>
        <w:pStyle w:val="Default"/>
        <w:ind w:firstLine="720"/>
        <w:jc w:val="both"/>
        <w:rPr>
          <w:color w:val="auto"/>
          <w:sz w:val="23"/>
          <w:szCs w:val="23"/>
          <w:u w:val="single"/>
        </w:rPr>
      </w:pPr>
      <w:r w:rsidRPr="008176E5">
        <w:rPr>
          <w:sz w:val="23"/>
          <w:szCs w:val="23"/>
        </w:rPr>
        <w:t xml:space="preserve">Bisa Sangat </w:t>
      </w:r>
      <w:r w:rsidRPr="008176E5">
        <w:rPr>
          <w:sz w:val="23"/>
          <w:szCs w:val="23"/>
        </w:rPr>
        <w:tab/>
        <w:t>Populer</w:t>
      </w:r>
      <w:r w:rsidRPr="008176E5">
        <w:rPr>
          <w:color w:val="auto"/>
          <w:sz w:val="23"/>
          <w:szCs w:val="23"/>
          <w:u w:val="single"/>
        </w:rPr>
        <w:t xml:space="preserve">, </w:t>
      </w:r>
    </w:p>
    <w:p w:rsidR="00564C53" w:rsidRPr="008176E5" w:rsidRDefault="00C93093" w:rsidP="00564C53">
      <w:pPr>
        <w:pStyle w:val="Default"/>
        <w:ind w:left="720"/>
        <w:jc w:val="both"/>
        <w:rPr>
          <w:sz w:val="23"/>
          <w:szCs w:val="23"/>
        </w:rPr>
      </w:pPr>
      <w:hyperlink r:id="rId20" w:history="1">
        <w:r w:rsidR="00564C53" w:rsidRPr="008176E5">
          <w:rPr>
            <w:rStyle w:val="Hyperlink"/>
            <w:color w:val="auto"/>
            <w:sz w:val="23"/>
            <w:szCs w:val="23"/>
          </w:rPr>
          <w:t>https://www.kompas.com/tren/read/2021/10/01/145600465/paling-top-di-netflix-kenapa-squid-game-bisa-sangat-populer-?page=all</w:t>
        </w:r>
      </w:hyperlink>
      <w:r w:rsidR="00564C53" w:rsidRPr="008176E5">
        <w:rPr>
          <w:color w:val="000000" w:themeColor="text1"/>
          <w:sz w:val="23"/>
          <w:szCs w:val="23"/>
        </w:rPr>
        <w:t xml:space="preserve"> (diakses pada 10 januari 2022).</w:t>
      </w:r>
    </w:p>
    <w:p w:rsidR="008176E5" w:rsidRDefault="008176E5" w:rsidP="00564C53">
      <w:pPr>
        <w:rPr>
          <w:b/>
          <w:i/>
          <w:iCs/>
          <w:color w:val="000000" w:themeColor="text1"/>
          <w:sz w:val="23"/>
          <w:szCs w:val="23"/>
        </w:rPr>
      </w:pPr>
    </w:p>
    <w:p w:rsidR="00A31A90" w:rsidRDefault="00C93093" w:rsidP="00564C53">
      <w:pPr>
        <w:rPr>
          <w:b/>
          <w:i/>
          <w:iCs/>
          <w:color w:val="000000" w:themeColor="text1"/>
          <w:sz w:val="23"/>
          <w:szCs w:val="23"/>
        </w:rPr>
      </w:pPr>
      <w:r>
        <w:rPr>
          <w:b/>
          <w:i/>
          <w:iCs/>
          <w:noProof/>
          <w:color w:val="000000" w:themeColor="text1"/>
          <w:sz w:val="23"/>
          <w:szCs w:val="23"/>
        </w:rPr>
        <w:pict>
          <v:shape id="_x0000_s1136" type="#_x0000_t136" style="position:absolute;margin-left:381.3pt;margin-top:24.55pt;width:12.3pt;height:7.2pt;z-index:251723776;mso-position-horizontal-relative:text;mso-position-vertical-relative:text;mso-width-relative:page;mso-height-relative:page" fillcolor="black [3213]" stroked="f" strokecolor="black [3213]">
            <v:shadow color="#868686"/>
            <v:textpath style="font-family:&quot;Times New Roman&quot;;font-size:12pt;v-text-kern:t" trim="t" fitpath="t" string="142"/>
          </v:shape>
        </w:pict>
      </w:r>
      <w:r>
        <w:rPr>
          <w:b/>
          <w:i/>
          <w:iCs/>
          <w:noProof/>
          <w:color w:val="000000" w:themeColor="text1"/>
          <w:sz w:val="23"/>
          <w:szCs w:val="23"/>
        </w:rPr>
        <w:pict>
          <v:shape id="_x0000_s1135" type="#_x0000_t32" style="position:absolute;margin-left:-7.25pt;margin-top:11.4pt;width:414.8pt;height:0;z-index:251722752" o:connectortype="straight"/>
        </w:pict>
      </w:r>
    </w:p>
    <w:p w:rsidR="00A31A90" w:rsidRDefault="00C93093" w:rsidP="00564C53">
      <w:pPr>
        <w:rPr>
          <w:b/>
          <w:i/>
          <w:iCs/>
          <w:color w:val="000000" w:themeColor="text1"/>
          <w:sz w:val="23"/>
          <w:szCs w:val="23"/>
        </w:rPr>
      </w:pPr>
      <w:r>
        <w:rPr>
          <w:b/>
          <w:i/>
          <w:iCs/>
          <w:noProof/>
          <w:color w:val="000000" w:themeColor="text1"/>
          <w:sz w:val="23"/>
          <w:szCs w:val="23"/>
        </w:rPr>
        <w:lastRenderedPageBreak/>
        <w:pict>
          <v:shape id="_x0000_s1137" type="#_x0000_t32" style="position:absolute;margin-left:-5.4pt;margin-top:5.75pt;width:391.45pt;height:0;z-index:251724800" o:connectortype="straight"/>
        </w:pict>
      </w:r>
    </w:p>
    <w:p w:rsidR="00564C53" w:rsidRPr="008176E5" w:rsidRDefault="00564C53" w:rsidP="00564C53">
      <w:pPr>
        <w:rPr>
          <w:b/>
          <w:i/>
          <w:iCs/>
          <w:color w:val="000000" w:themeColor="text1"/>
          <w:sz w:val="23"/>
          <w:szCs w:val="23"/>
        </w:rPr>
      </w:pPr>
      <w:r w:rsidRPr="008176E5">
        <w:rPr>
          <w:b/>
          <w:i/>
          <w:iCs/>
          <w:color w:val="000000" w:themeColor="text1"/>
          <w:sz w:val="23"/>
          <w:szCs w:val="23"/>
        </w:rPr>
        <w:t>Dokumen-Dokumen:</w:t>
      </w:r>
    </w:p>
    <w:p w:rsidR="00564C53" w:rsidRPr="008176E5" w:rsidRDefault="00564C53" w:rsidP="00564C53">
      <w:pPr>
        <w:ind w:left="720" w:hanging="720"/>
        <w:rPr>
          <w:bCs/>
          <w:i/>
          <w:iCs/>
          <w:color w:val="000000" w:themeColor="text1"/>
          <w:sz w:val="23"/>
          <w:szCs w:val="23"/>
        </w:rPr>
      </w:pPr>
      <w:r w:rsidRPr="008176E5">
        <w:rPr>
          <w:bCs/>
          <w:color w:val="000000" w:themeColor="text1"/>
          <w:sz w:val="23"/>
          <w:szCs w:val="23"/>
        </w:rPr>
        <w:t xml:space="preserve">Berita Resmi Statistik Badan Pusat Statistik Kota Samarinda </w:t>
      </w:r>
      <w:r w:rsidRPr="008176E5">
        <w:rPr>
          <w:bCs/>
          <w:i/>
          <w:iCs/>
          <w:color w:val="000000" w:themeColor="text1"/>
          <w:sz w:val="23"/>
          <w:szCs w:val="23"/>
        </w:rPr>
        <w:t>Sensus Penduduk 2020 No. 01/01/6472/Th.XXIV, 25 Januari 2021</w:t>
      </w:r>
    </w:p>
    <w:p w:rsidR="00010084" w:rsidRDefault="00010084" w:rsidP="00010084">
      <w:pPr>
        <w:adjustRightInd w:val="0"/>
        <w:ind w:firstLine="720"/>
        <w:jc w:val="both"/>
        <w:rPr>
          <w:i/>
          <w:sz w:val="24"/>
          <w:szCs w:val="24"/>
        </w:rPr>
      </w:pPr>
    </w:p>
    <w:p w:rsidR="00CD386F" w:rsidRDefault="00CD386F" w:rsidP="00010084">
      <w:pPr>
        <w:pStyle w:val="BodyText"/>
        <w:spacing w:line="20" w:lineRule="exact"/>
        <w:rPr>
          <w:sz w:val="2"/>
        </w:rPr>
      </w:pPr>
    </w:p>
    <w:p w:rsidR="00CD386F" w:rsidRDefault="00CD386F" w:rsidP="00010084">
      <w:pPr>
        <w:pStyle w:val="BodyText"/>
        <w:spacing w:line="20" w:lineRule="exact"/>
        <w:rPr>
          <w:sz w:val="2"/>
        </w:rPr>
      </w:pPr>
    </w:p>
    <w:p w:rsidR="00CD386F" w:rsidRDefault="00CD386F" w:rsidP="00010084">
      <w:pPr>
        <w:pStyle w:val="BodyText"/>
        <w:spacing w:line="20" w:lineRule="exact"/>
        <w:rPr>
          <w:sz w:val="2"/>
        </w:rPr>
      </w:pPr>
    </w:p>
    <w:p w:rsidR="00CD386F" w:rsidRDefault="00CD386F" w:rsidP="00010084">
      <w:pPr>
        <w:pStyle w:val="BodyText"/>
        <w:spacing w:line="20" w:lineRule="exact"/>
        <w:rPr>
          <w:sz w:val="2"/>
        </w:rPr>
      </w:pPr>
    </w:p>
    <w:p w:rsidR="00CD386F" w:rsidRDefault="00CD386F" w:rsidP="00010084">
      <w:pPr>
        <w:pStyle w:val="BodyText"/>
        <w:spacing w:line="20" w:lineRule="exact"/>
        <w:rPr>
          <w:sz w:val="2"/>
        </w:rPr>
      </w:pPr>
    </w:p>
    <w:p w:rsidR="00CD386F" w:rsidRDefault="00CD386F" w:rsidP="00010084">
      <w:pPr>
        <w:pStyle w:val="BodyText"/>
        <w:spacing w:line="20" w:lineRule="exact"/>
        <w:rPr>
          <w:sz w:val="2"/>
        </w:rPr>
      </w:pPr>
    </w:p>
    <w:p w:rsidR="005A29F8" w:rsidRPr="005A29F8" w:rsidRDefault="00C93093" w:rsidP="00010084">
      <w:pPr>
        <w:pStyle w:val="BodyText"/>
        <w:spacing w:line="20" w:lineRule="exact"/>
        <w:rPr>
          <w:sz w:val="2"/>
        </w:rPr>
      </w:pPr>
      <w:r>
        <w:rPr>
          <w:noProof/>
          <w:sz w:val="2"/>
        </w:rPr>
        <w:pict>
          <v:shape id="_x0000_s1139" type="#_x0000_t136" style="position:absolute;margin-left:381pt;margin-top:578.7pt;width:12.3pt;height:7.2pt;z-index:251726848;mso-position-horizontal-relative:text;mso-position-vertical-relative:text;mso-width-relative:page;mso-height-relative:page" fillcolor="black [3213]" stroked="f" strokecolor="black [3213]">
            <v:shadow color="#868686"/>
            <v:textpath style="font-family:&quot;Times New Roman&quot;;font-size:12pt;v-text-kern:t" trim="t" fitpath="t" string="143"/>
          </v:shape>
        </w:pict>
      </w:r>
      <w:r>
        <w:rPr>
          <w:noProof/>
          <w:sz w:val="2"/>
        </w:rPr>
        <w:pict>
          <v:shape id="_x0000_s1138" type="#_x0000_t32" style="position:absolute;margin-left:-5.4pt;margin-top:563.8pt;width:414.8pt;height:0;z-index:251725824" o:connectortype="straight"/>
        </w:pict>
      </w:r>
    </w:p>
    <w:sectPr w:rsidR="005A29F8" w:rsidRPr="005A29F8" w:rsidSect="00844AD7">
      <w:headerReference w:type="default" r:id="rId21"/>
      <w:footerReference w:type="default" r:id="rId22"/>
      <w:pgSz w:w="10319" w:h="14571" w:code="13"/>
      <w:pgMar w:top="840" w:right="1020" w:bottom="540" w:left="1220" w:header="514"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C3" w:rsidRDefault="001372C3" w:rsidP="00652CA4">
      <w:r>
        <w:separator/>
      </w:r>
    </w:p>
  </w:endnote>
  <w:endnote w:type="continuationSeparator" w:id="0">
    <w:p w:rsidR="001372C3" w:rsidRDefault="001372C3" w:rsidP="00652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1372C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C3" w:rsidRDefault="001372C3" w:rsidP="00652CA4">
      <w:r>
        <w:separator/>
      </w:r>
    </w:p>
  </w:footnote>
  <w:footnote w:type="continuationSeparator" w:id="0">
    <w:p w:rsidR="001372C3" w:rsidRDefault="001372C3" w:rsidP="00652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C93093">
    <w:pPr>
      <w:pStyle w:val="BodyText"/>
      <w:spacing w:line="14" w:lineRule="auto"/>
      <w:rPr>
        <w:sz w:val="20"/>
      </w:rPr>
    </w:pPr>
    <w:r w:rsidRPr="00C93093">
      <w:pict>
        <v:shapetype id="_x0000_t202" coordsize="21600,21600" o:spt="202" path="m,l,21600r21600,l21600,xe">
          <v:stroke joinstyle="miter"/>
          <v:path gradientshapeok="t" o:connecttype="rect"/>
        </v:shapetype>
        <v:shape id="_x0000_s2075" type="#_x0000_t202" style="position:absolute;margin-left:63.6pt;margin-top:28.5pt;width:289pt;height:14.25pt;z-index:-15964672;mso-position-horizontal-relative:page;mso-position-vertical-relative:page" filled="f" stroked="f">
          <v:textbox style="mso-next-textbox:#_x0000_s2075" inset="0,0,0,0">
            <w:txbxContent>
              <w:p w:rsidR="001372C3" w:rsidRDefault="001372C3">
                <w:pPr>
                  <w:pStyle w:val="BodyText"/>
                  <w:spacing w:before="11"/>
                  <w:ind w:left="20"/>
                </w:pPr>
                <w:proofErr w:type="gramStart"/>
                <w:r>
                  <w:t>eJournal</w:t>
                </w:r>
                <w:proofErr w:type="gramEnd"/>
                <w:r>
                  <w:rPr>
                    <w:spacing w:val="-2"/>
                  </w:rPr>
                  <w:t xml:space="preserve"> </w:t>
                </w:r>
                <w:r>
                  <w:t>Ilmu</w:t>
                </w:r>
                <w:r>
                  <w:rPr>
                    <w:spacing w:val="-1"/>
                  </w:rPr>
                  <w:t xml:space="preserve"> </w:t>
                </w:r>
                <w:r>
                  <w:t>Komunikasi</w:t>
                </w:r>
                <w:r>
                  <w:rPr>
                    <w:spacing w:val="2"/>
                  </w:rPr>
                  <w:t xml:space="preserve"> </w:t>
                </w:r>
                <w:r>
                  <w:t>Volume</w:t>
                </w:r>
                <w:r>
                  <w:rPr>
                    <w:spacing w:val="-1"/>
                  </w:rPr>
                  <w:t xml:space="preserve"> </w:t>
                </w:r>
                <w:r>
                  <w:t>10,</w:t>
                </w:r>
                <w:r>
                  <w:rPr>
                    <w:spacing w:val="-1"/>
                  </w:rPr>
                  <w:t xml:space="preserve"> </w:t>
                </w:r>
                <w:r w:rsidR="00C95CC0">
                  <w:t>Nomor 3</w:t>
                </w:r>
                <w:r>
                  <w:t>,</w:t>
                </w:r>
                <w:r>
                  <w:rPr>
                    <w:spacing w:val="-1"/>
                  </w:rPr>
                  <w:t xml:space="preserve"> </w:t>
                </w:r>
                <w:r>
                  <w:t>2022</w:t>
                </w:r>
                <w:r>
                  <w:rPr>
                    <w:spacing w:val="-4"/>
                  </w:rPr>
                  <w:t xml:space="preserve"> </w:t>
                </w:r>
                <w:r w:rsidR="00CD386F">
                  <w:t>: 129-143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C93093">
    <w:pPr>
      <w:pStyle w:val="BodyText"/>
      <w:spacing w:line="14" w:lineRule="auto"/>
      <w:rPr>
        <w:sz w:val="20"/>
      </w:rPr>
    </w:pPr>
    <w:r w:rsidRPr="00C93093">
      <w:pict>
        <v:shapetype id="_x0000_t202" coordsize="21600,21600" o:spt="202" path="m,l,21600r21600,l21600,xe">
          <v:stroke joinstyle="miter"/>
          <v:path gradientshapeok="t" o:connecttype="rect"/>
        </v:shapetype>
        <v:shape id="_x0000_s2076" type="#_x0000_t202" style="position:absolute;margin-left:63.7pt;margin-top:26.45pt;width:403.9pt;height:13.15pt;z-index:-15965184;mso-position-horizontal-relative:page;mso-position-vertical-relative:page" filled="f" stroked="f">
          <v:textbox style="mso-next-textbox:#_x0000_s2076" inset="0,0,0,0">
            <w:txbxContent>
              <w:p w:rsidR="001372C3" w:rsidRDefault="00CE3CFE">
                <w:pPr>
                  <w:spacing w:before="12"/>
                  <w:ind w:left="20"/>
                  <w:rPr>
                    <w:rFonts w:ascii="Arial MT"/>
                    <w:sz w:val="20"/>
                  </w:rPr>
                </w:pPr>
                <w:r>
                  <w:rPr>
                    <w:rFonts w:ascii="Arial MT"/>
                    <w:sz w:val="20"/>
                  </w:rPr>
                  <w:t xml:space="preserve">Motif Remaja Dalam Menggunakan Aplikasi Netflix Di Kota Samarinda  </w:t>
                </w:r>
                <w:r w:rsidR="001372C3">
                  <w:rPr>
                    <w:rFonts w:ascii="Arial MT"/>
                    <w:spacing w:val="-3"/>
                    <w:sz w:val="20"/>
                  </w:rPr>
                  <w:t xml:space="preserve"> </w:t>
                </w:r>
                <w:r>
                  <w:rPr>
                    <w:rFonts w:ascii="Arial MT"/>
                    <w:sz w:val="20"/>
                  </w:rPr>
                  <w:t>(Nina Afra Rifai</w:t>
                </w:r>
                <w:r w:rsidR="001372C3">
                  <w:rPr>
                    <w:rFonts w:ascii="Arial MT"/>
                    <w:sz w:val="20"/>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C3" w:rsidRDefault="00C93093">
    <w:pPr>
      <w:pStyle w:val="BodyText"/>
      <w:spacing w:line="14" w:lineRule="auto"/>
      <w:rPr>
        <w:sz w:val="20"/>
      </w:rPr>
    </w:pPr>
    <w:r w:rsidRPr="00C93093">
      <w:pict>
        <v:shapetype id="_x0000_t202" coordsize="21600,21600" o:spt="202" path="m,l,21600r21600,l21600,xe">
          <v:stroke joinstyle="miter"/>
          <v:path gradientshapeok="t" o:connecttype="rect"/>
        </v:shapetype>
        <v:shape id="_x0000_s2050" type="#_x0000_t202" style="position:absolute;margin-left:56.35pt;margin-top:17.45pt;width:423.4pt;height:13.15pt;z-index:-15951872;mso-position-horizontal-relative:page;mso-position-vertical-relative:page" filled="f" stroked="f">
          <v:textbox inset="0,0,0,0">
            <w:txbxContent>
              <w:p w:rsidR="00CE3CFE" w:rsidRDefault="00CE3CFE" w:rsidP="00CE3CFE">
                <w:pPr>
                  <w:spacing w:before="12"/>
                  <w:ind w:left="20"/>
                  <w:rPr>
                    <w:rFonts w:ascii="Arial MT"/>
                    <w:sz w:val="20"/>
                  </w:rPr>
                </w:pPr>
                <w:r>
                  <w:rPr>
                    <w:rFonts w:ascii="Arial MT"/>
                    <w:sz w:val="20"/>
                  </w:rPr>
                  <w:t xml:space="preserve">Motif Remaja Dalam Menggunakan Aplikasi Netflix Di Kota Samarinda  </w:t>
                </w:r>
                <w:r>
                  <w:rPr>
                    <w:rFonts w:ascii="Arial MT"/>
                    <w:spacing w:val="-3"/>
                    <w:sz w:val="20"/>
                  </w:rPr>
                  <w:t xml:space="preserve"> </w:t>
                </w:r>
                <w:r>
                  <w:rPr>
                    <w:rFonts w:ascii="Arial MT"/>
                    <w:sz w:val="20"/>
                  </w:rPr>
                  <w:t>(Nina Afra Rifai)</w:t>
                </w:r>
              </w:p>
              <w:p w:rsidR="001372C3" w:rsidRDefault="001372C3">
                <w:pPr>
                  <w:spacing w:before="12"/>
                  <w:ind w:left="20"/>
                  <w:rPr>
                    <w:rFonts w:ascii="Arial MT"/>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pt;height:15.15pt;visibility:visible;mso-wrap-style:square" o:bullet="t">
        <v:imagedata r:id="rId1" o:title=""/>
      </v:shape>
    </w:pict>
  </w:numPicBullet>
  <w:abstractNum w:abstractNumId="0">
    <w:nsid w:val="005322AF"/>
    <w:multiLevelType w:val="hybridMultilevel"/>
    <w:tmpl w:val="7420739E"/>
    <w:lvl w:ilvl="0" w:tplc="06C075BE">
      <w:start w:val="1"/>
      <w:numFmt w:val="decimal"/>
      <w:lvlText w:val="%1"/>
      <w:lvlJc w:val="left"/>
      <w:pPr>
        <w:ind w:left="119" w:hanging="128"/>
      </w:pPr>
      <w:rPr>
        <w:rFonts w:ascii="Times New Roman" w:eastAsia="Times New Roman" w:hAnsi="Times New Roman" w:cs="Times New Roman" w:hint="default"/>
        <w:w w:val="100"/>
        <w:position w:val="9"/>
        <w:sz w:val="17"/>
        <w:szCs w:val="17"/>
        <w:lang w:eastAsia="en-US" w:bidi="ar-SA"/>
      </w:rPr>
    </w:lvl>
    <w:lvl w:ilvl="1" w:tplc="84BC9128">
      <w:numFmt w:val="bullet"/>
      <w:lvlText w:val="•"/>
      <w:lvlJc w:val="left"/>
      <w:pPr>
        <w:ind w:left="904" w:hanging="128"/>
      </w:pPr>
      <w:rPr>
        <w:rFonts w:hint="default"/>
        <w:lang w:eastAsia="en-US" w:bidi="ar-SA"/>
      </w:rPr>
    </w:lvl>
    <w:lvl w:ilvl="2" w:tplc="426EC6E0">
      <w:numFmt w:val="bullet"/>
      <w:lvlText w:val="•"/>
      <w:lvlJc w:val="left"/>
      <w:pPr>
        <w:ind w:left="1688" w:hanging="128"/>
      </w:pPr>
      <w:rPr>
        <w:rFonts w:hint="default"/>
        <w:lang w:eastAsia="en-US" w:bidi="ar-SA"/>
      </w:rPr>
    </w:lvl>
    <w:lvl w:ilvl="3" w:tplc="0FD261CC">
      <w:numFmt w:val="bullet"/>
      <w:lvlText w:val="•"/>
      <w:lvlJc w:val="left"/>
      <w:pPr>
        <w:ind w:left="2472" w:hanging="128"/>
      </w:pPr>
      <w:rPr>
        <w:rFonts w:hint="default"/>
        <w:lang w:eastAsia="en-US" w:bidi="ar-SA"/>
      </w:rPr>
    </w:lvl>
    <w:lvl w:ilvl="4" w:tplc="3F10BEAA">
      <w:numFmt w:val="bullet"/>
      <w:lvlText w:val="•"/>
      <w:lvlJc w:val="left"/>
      <w:pPr>
        <w:ind w:left="3256" w:hanging="128"/>
      </w:pPr>
      <w:rPr>
        <w:rFonts w:hint="default"/>
        <w:lang w:eastAsia="en-US" w:bidi="ar-SA"/>
      </w:rPr>
    </w:lvl>
    <w:lvl w:ilvl="5" w:tplc="FD762E46">
      <w:numFmt w:val="bullet"/>
      <w:lvlText w:val="•"/>
      <w:lvlJc w:val="left"/>
      <w:pPr>
        <w:ind w:left="4040" w:hanging="128"/>
      </w:pPr>
      <w:rPr>
        <w:rFonts w:hint="default"/>
        <w:lang w:eastAsia="en-US" w:bidi="ar-SA"/>
      </w:rPr>
    </w:lvl>
    <w:lvl w:ilvl="6" w:tplc="78D296F4">
      <w:numFmt w:val="bullet"/>
      <w:lvlText w:val="•"/>
      <w:lvlJc w:val="left"/>
      <w:pPr>
        <w:ind w:left="4824" w:hanging="128"/>
      </w:pPr>
      <w:rPr>
        <w:rFonts w:hint="default"/>
        <w:lang w:eastAsia="en-US" w:bidi="ar-SA"/>
      </w:rPr>
    </w:lvl>
    <w:lvl w:ilvl="7" w:tplc="939417A2">
      <w:numFmt w:val="bullet"/>
      <w:lvlText w:val="•"/>
      <w:lvlJc w:val="left"/>
      <w:pPr>
        <w:ind w:left="5608" w:hanging="128"/>
      </w:pPr>
      <w:rPr>
        <w:rFonts w:hint="default"/>
        <w:lang w:eastAsia="en-US" w:bidi="ar-SA"/>
      </w:rPr>
    </w:lvl>
    <w:lvl w:ilvl="8" w:tplc="074E87E2">
      <w:numFmt w:val="bullet"/>
      <w:lvlText w:val="•"/>
      <w:lvlJc w:val="left"/>
      <w:pPr>
        <w:ind w:left="6392" w:hanging="128"/>
      </w:pPr>
      <w:rPr>
        <w:rFonts w:hint="default"/>
        <w:lang w:eastAsia="en-US" w:bidi="ar-SA"/>
      </w:rPr>
    </w:lvl>
  </w:abstractNum>
  <w:abstractNum w:abstractNumId="1">
    <w:nsid w:val="15A05ED1"/>
    <w:multiLevelType w:val="hybridMultilevel"/>
    <w:tmpl w:val="A7D4F780"/>
    <w:lvl w:ilvl="0" w:tplc="99422698">
      <w:start w:val="1"/>
      <w:numFmt w:val="decimal"/>
      <w:lvlText w:val="%1."/>
      <w:lvlJc w:val="left"/>
      <w:pPr>
        <w:ind w:left="546" w:hanging="360"/>
      </w:pPr>
      <w:rPr>
        <w:rFonts w:ascii="Times New Roman" w:eastAsia="Times New Roman" w:hAnsi="Times New Roman" w:cs="Times New Roman" w:hint="default"/>
        <w:w w:val="100"/>
        <w:sz w:val="24"/>
        <w:szCs w:val="24"/>
        <w:lang w:eastAsia="en-US" w:bidi="ar-SA"/>
      </w:rPr>
    </w:lvl>
    <w:lvl w:ilvl="1" w:tplc="DC9E182E">
      <w:numFmt w:val="bullet"/>
      <w:lvlText w:val="•"/>
      <w:lvlJc w:val="left"/>
      <w:pPr>
        <w:ind w:left="1282" w:hanging="360"/>
      </w:pPr>
      <w:rPr>
        <w:rFonts w:hint="default"/>
        <w:lang w:eastAsia="en-US" w:bidi="ar-SA"/>
      </w:rPr>
    </w:lvl>
    <w:lvl w:ilvl="2" w:tplc="E5EE5E2C">
      <w:numFmt w:val="bullet"/>
      <w:lvlText w:val="•"/>
      <w:lvlJc w:val="left"/>
      <w:pPr>
        <w:ind w:left="2024" w:hanging="360"/>
      </w:pPr>
      <w:rPr>
        <w:rFonts w:hint="default"/>
        <w:lang w:eastAsia="en-US" w:bidi="ar-SA"/>
      </w:rPr>
    </w:lvl>
    <w:lvl w:ilvl="3" w:tplc="245643C6">
      <w:numFmt w:val="bullet"/>
      <w:lvlText w:val="•"/>
      <w:lvlJc w:val="left"/>
      <w:pPr>
        <w:ind w:left="2766" w:hanging="360"/>
      </w:pPr>
      <w:rPr>
        <w:rFonts w:hint="default"/>
        <w:lang w:eastAsia="en-US" w:bidi="ar-SA"/>
      </w:rPr>
    </w:lvl>
    <w:lvl w:ilvl="4" w:tplc="54BC48C0">
      <w:numFmt w:val="bullet"/>
      <w:lvlText w:val="•"/>
      <w:lvlJc w:val="left"/>
      <w:pPr>
        <w:ind w:left="3508" w:hanging="360"/>
      </w:pPr>
      <w:rPr>
        <w:rFonts w:hint="default"/>
        <w:lang w:eastAsia="en-US" w:bidi="ar-SA"/>
      </w:rPr>
    </w:lvl>
    <w:lvl w:ilvl="5" w:tplc="5EFEC0F0">
      <w:numFmt w:val="bullet"/>
      <w:lvlText w:val="•"/>
      <w:lvlJc w:val="left"/>
      <w:pPr>
        <w:ind w:left="4250" w:hanging="360"/>
      </w:pPr>
      <w:rPr>
        <w:rFonts w:hint="default"/>
        <w:lang w:eastAsia="en-US" w:bidi="ar-SA"/>
      </w:rPr>
    </w:lvl>
    <w:lvl w:ilvl="6" w:tplc="5AAE4FFC">
      <w:numFmt w:val="bullet"/>
      <w:lvlText w:val="•"/>
      <w:lvlJc w:val="left"/>
      <w:pPr>
        <w:ind w:left="4992" w:hanging="360"/>
      </w:pPr>
      <w:rPr>
        <w:rFonts w:hint="default"/>
        <w:lang w:eastAsia="en-US" w:bidi="ar-SA"/>
      </w:rPr>
    </w:lvl>
    <w:lvl w:ilvl="7" w:tplc="D88035E8">
      <w:numFmt w:val="bullet"/>
      <w:lvlText w:val="•"/>
      <w:lvlJc w:val="left"/>
      <w:pPr>
        <w:ind w:left="5734" w:hanging="360"/>
      </w:pPr>
      <w:rPr>
        <w:rFonts w:hint="default"/>
        <w:lang w:eastAsia="en-US" w:bidi="ar-SA"/>
      </w:rPr>
    </w:lvl>
    <w:lvl w:ilvl="8" w:tplc="68CE4596">
      <w:numFmt w:val="bullet"/>
      <w:lvlText w:val="•"/>
      <w:lvlJc w:val="left"/>
      <w:pPr>
        <w:ind w:left="6476" w:hanging="360"/>
      </w:pPr>
      <w:rPr>
        <w:rFonts w:hint="default"/>
        <w:lang w:eastAsia="en-US" w:bidi="ar-SA"/>
      </w:rPr>
    </w:lvl>
  </w:abstractNum>
  <w:abstractNum w:abstractNumId="2">
    <w:nsid w:val="1EA2710B"/>
    <w:multiLevelType w:val="hybridMultilevel"/>
    <w:tmpl w:val="968C2308"/>
    <w:lvl w:ilvl="0" w:tplc="CE342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192331"/>
    <w:multiLevelType w:val="hybridMultilevel"/>
    <w:tmpl w:val="9E78FF94"/>
    <w:lvl w:ilvl="0" w:tplc="7068AFF6">
      <w:start w:val="1"/>
      <w:numFmt w:val="decimal"/>
      <w:lvlText w:val="%1."/>
      <w:lvlJc w:val="left"/>
      <w:pPr>
        <w:ind w:left="417" w:hanging="272"/>
      </w:pPr>
      <w:rPr>
        <w:rFonts w:ascii="Times New Roman" w:eastAsia="Times New Roman" w:hAnsi="Times New Roman" w:cs="Times New Roman" w:hint="default"/>
        <w:w w:val="100"/>
        <w:sz w:val="23"/>
        <w:szCs w:val="23"/>
        <w:lang w:eastAsia="en-US" w:bidi="ar-SA"/>
      </w:rPr>
    </w:lvl>
    <w:lvl w:ilvl="1" w:tplc="20EA2A20">
      <w:numFmt w:val="bullet"/>
      <w:lvlText w:val="•"/>
      <w:lvlJc w:val="left"/>
      <w:pPr>
        <w:ind w:left="1174" w:hanging="272"/>
      </w:pPr>
      <w:rPr>
        <w:rFonts w:hint="default"/>
        <w:lang w:eastAsia="en-US" w:bidi="ar-SA"/>
      </w:rPr>
    </w:lvl>
    <w:lvl w:ilvl="2" w:tplc="79DC7420">
      <w:numFmt w:val="bullet"/>
      <w:lvlText w:val="•"/>
      <w:lvlJc w:val="left"/>
      <w:pPr>
        <w:ind w:left="1928" w:hanging="272"/>
      </w:pPr>
      <w:rPr>
        <w:rFonts w:hint="default"/>
        <w:lang w:eastAsia="en-US" w:bidi="ar-SA"/>
      </w:rPr>
    </w:lvl>
    <w:lvl w:ilvl="3" w:tplc="84FE805E">
      <w:numFmt w:val="bullet"/>
      <w:lvlText w:val="•"/>
      <w:lvlJc w:val="left"/>
      <w:pPr>
        <w:ind w:left="2682" w:hanging="272"/>
      </w:pPr>
      <w:rPr>
        <w:rFonts w:hint="default"/>
        <w:lang w:eastAsia="en-US" w:bidi="ar-SA"/>
      </w:rPr>
    </w:lvl>
    <w:lvl w:ilvl="4" w:tplc="0F7C70A6">
      <w:numFmt w:val="bullet"/>
      <w:lvlText w:val="•"/>
      <w:lvlJc w:val="left"/>
      <w:pPr>
        <w:ind w:left="3436" w:hanging="272"/>
      </w:pPr>
      <w:rPr>
        <w:rFonts w:hint="default"/>
        <w:lang w:eastAsia="en-US" w:bidi="ar-SA"/>
      </w:rPr>
    </w:lvl>
    <w:lvl w:ilvl="5" w:tplc="0E38E35A">
      <w:numFmt w:val="bullet"/>
      <w:lvlText w:val="•"/>
      <w:lvlJc w:val="left"/>
      <w:pPr>
        <w:ind w:left="4190" w:hanging="272"/>
      </w:pPr>
      <w:rPr>
        <w:rFonts w:hint="default"/>
        <w:lang w:eastAsia="en-US" w:bidi="ar-SA"/>
      </w:rPr>
    </w:lvl>
    <w:lvl w:ilvl="6" w:tplc="89341CC4">
      <w:numFmt w:val="bullet"/>
      <w:lvlText w:val="•"/>
      <w:lvlJc w:val="left"/>
      <w:pPr>
        <w:ind w:left="4944" w:hanging="272"/>
      </w:pPr>
      <w:rPr>
        <w:rFonts w:hint="default"/>
        <w:lang w:eastAsia="en-US" w:bidi="ar-SA"/>
      </w:rPr>
    </w:lvl>
    <w:lvl w:ilvl="7" w:tplc="F58A6FEA">
      <w:numFmt w:val="bullet"/>
      <w:lvlText w:val="•"/>
      <w:lvlJc w:val="left"/>
      <w:pPr>
        <w:ind w:left="5698" w:hanging="272"/>
      </w:pPr>
      <w:rPr>
        <w:rFonts w:hint="default"/>
        <w:lang w:eastAsia="en-US" w:bidi="ar-SA"/>
      </w:rPr>
    </w:lvl>
    <w:lvl w:ilvl="8" w:tplc="EF86816A">
      <w:numFmt w:val="bullet"/>
      <w:lvlText w:val="•"/>
      <w:lvlJc w:val="left"/>
      <w:pPr>
        <w:ind w:left="6452" w:hanging="272"/>
      </w:pPr>
      <w:rPr>
        <w:rFonts w:hint="default"/>
        <w:lang w:eastAsia="en-US" w:bidi="ar-SA"/>
      </w:rPr>
    </w:lvl>
  </w:abstractNum>
  <w:abstractNum w:abstractNumId="4">
    <w:nsid w:val="2D3C08E3"/>
    <w:multiLevelType w:val="hybridMultilevel"/>
    <w:tmpl w:val="59F698F0"/>
    <w:lvl w:ilvl="0" w:tplc="C54817C6">
      <w:start w:val="1"/>
      <w:numFmt w:val="decimal"/>
      <w:lvlText w:val="%1."/>
      <w:lvlJc w:val="left"/>
      <w:pPr>
        <w:ind w:left="546" w:hanging="360"/>
      </w:pPr>
      <w:rPr>
        <w:rFonts w:ascii="Times New Roman" w:eastAsia="Times New Roman" w:hAnsi="Times New Roman" w:cs="Times New Roman" w:hint="default"/>
        <w:w w:val="100"/>
        <w:sz w:val="24"/>
        <w:szCs w:val="24"/>
        <w:lang w:eastAsia="en-US" w:bidi="ar-SA"/>
      </w:rPr>
    </w:lvl>
    <w:lvl w:ilvl="1" w:tplc="790C538C">
      <w:numFmt w:val="bullet"/>
      <w:lvlText w:val="•"/>
      <w:lvlJc w:val="left"/>
      <w:pPr>
        <w:ind w:left="1282" w:hanging="360"/>
      </w:pPr>
      <w:rPr>
        <w:rFonts w:hint="default"/>
        <w:lang w:eastAsia="en-US" w:bidi="ar-SA"/>
      </w:rPr>
    </w:lvl>
    <w:lvl w:ilvl="2" w:tplc="8D4C1DFC">
      <w:numFmt w:val="bullet"/>
      <w:lvlText w:val="•"/>
      <w:lvlJc w:val="left"/>
      <w:pPr>
        <w:ind w:left="2024" w:hanging="360"/>
      </w:pPr>
      <w:rPr>
        <w:rFonts w:hint="default"/>
        <w:lang w:eastAsia="en-US" w:bidi="ar-SA"/>
      </w:rPr>
    </w:lvl>
    <w:lvl w:ilvl="3" w:tplc="ACCCA9D6">
      <w:numFmt w:val="bullet"/>
      <w:lvlText w:val="•"/>
      <w:lvlJc w:val="left"/>
      <w:pPr>
        <w:ind w:left="2766" w:hanging="360"/>
      </w:pPr>
      <w:rPr>
        <w:rFonts w:hint="default"/>
        <w:lang w:eastAsia="en-US" w:bidi="ar-SA"/>
      </w:rPr>
    </w:lvl>
    <w:lvl w:ilvl="4" w:tplc="13064B8E">
      <w:numFmt w:val="bullet"/>
      <w:lvlText w:val="•"/>
      <w:lvlJc w:val="left"/>
      <w:pPr>
        <w:ind w:left="3508" w:hanging="360"/>
      </w:pPr>
      <w:rPr>
        <w:rFonts w:hint="default"/>
        <w:lang w:eastAsia="en-US" w:bidi="ar-SA"/>
      </w:rPr>
    </w:lvl>
    <w:lvl w:ilvl="5" w:tplc="184EC458">
      <w:numFmt w:val="bullet"/>
      <w:lvlText w:val="•"/>
      <w:lvlJc w:val="left"/>
      <w:pPr>
        <w:ind w:left="4250" w:hanging="360"/>
      </w:pPr>
      <w:rPr>
        <w:rFonts w:hint="default"/>
        <w:lang w:eastAsia="en-US" w:bidi="ar-SA"/>
      </w:rPr>
    </w:lvl>
    <w:lvl w:ilvl="6" w:tplc="FAF4213A">
      <w:numFmt w:val="bullet"/>
      <w:lvlText w:val="•"/>
      <w:lvlJc w:val="left"/>
      <w:pPr>
        <w:ind w:left="4992" w:hanging="360"/>
      </w:pPr>
      <w:rPr>
        <w:rFonts w:hint="default"/>
        <w:lang w:eastAsia="en-US" w:bidi="ar-SA"/>
      </w:rPr>
    </w:lvl>
    <w:lvl w:ilvl="7" w:tplc="0896AE28">
      <w:numFmt w:val="bullet"/>
      <w:lvlText w:val="•"/>
      <w:lvlJc w:val="left"/>
      <w:pPr>
        <w:ind w:left="5734" w:hanging="360"/>
      </w:pPr>
      <w:rPr>
        <w:rFonts w:hint="default"/>
        <w:lang w:eastAsia="en-US" w:bidi="ar-SA"/>
      </w:rPr>
    </w:lvl>
    <w:lvl w:ilvl="8" w:tplc="A5367258">
      <w:numFmt w:val="bullet"/>
      <w:lvlText w:val="•"/>
      <w:lvlJc w:val="left"/>
      <w:pPr>
        <w:ind w:left="6476" w:hanging="360"/>
      </w:pPr>
      <w:rPr>
        <w:rFonts w:hint="default"/>
        <w:lang w:eastAsia="en-US" w:bidi="ar-SA"/>
      </w:rPr>
    </w:lvl>
  </w:abstractNum>
  <w:abstractNum w:abstractNumId="5">
    <w:nsid w:val="385F649A"/>
    <w:multiLevelType w:val="hybridMultilevel"/>
    <w:tmpl w:val="888841A0"/>
    <w:lvl w:ilvl="0" w:tplc="0E08A9B4">
      <w:start w:val="1"/>
      <w:numFmt w:val="decimal"/>
      <w:lvlText w:val="%1."/>
      <w:lvlJc w:val="left"/>
      <w:pPr>
        <w:ind w:left="906" w:hanging="360"/>
      </w:pPr>
      <w:rPr>
        <w:rFonts w:hint="default"/>
        <w:w w:val="100"/>
        <w:lang w:eastAsia="en-US" w:bidi="ar-SA"/>
      </w:rPr>
    </w:lvl>
    <w:lvl w:ilvl="1" w:tplc="12C8DBDA">
      <w:numFmt w:val="bullet"/>
      <w:lvlText w:val="•"/>
      <w:lvlJc w:val="left"/>
      <w:pPr>
        <w:ind w:left="1606" w:hanging="360"/>
      </w:pPr>
      <w:rPr>
        <w:rFonts w:hint="default"/>
        <w:lang w:eastAsia="en-US" w:bidi="ar-SA"/>
      </w:rPr>
    </w:lvl>
    <w:lvl w:ilvl="2" w:tplc="BBCAA388">
      <w:numFmt w:val="bullet"/>
      <w:lvlText w:val="•"/>
      <w:lvlJc w:val="left"/>
      <w:pPr>
        <w:ind w:left="2312" w:hanging="360"/>
      </w:pPr>
      <w:rPr>
        <w:rFonts w:hint="default"/>
        <w:lang w:eastAsia="en-US" w:bidi="ar-SA"/>
      </w:rPr>
    </w:lvl>
    <w:lvl w:ilvl="3" w:tplc="01521694">
      <w:numFmt w:val="bullet"/>
      <w:lvlText w:val="•"/>
      <w:lvlJc w:val="left"/>
      <w:pPr>
        <w:ind w:left="3018" w:hanging="360"/>
      </w:pPr>
      <w:rPr>
        <w:rFonts w:hint="default"/>
        <w:lang w:eastAsia="en-US" w:bidi="ar-SA"/>
      </w:rPr>
    </w:lvl>
    <w:lvl w:ilvl="4" w:tplc="8D545CBE">
      <w:numFmt w:val="bullet"/>
      <w:lvlText w:val="•"/>
      <w:lvlJc w:val="left"/>
      <w:pPr>
        <w:ind w:left="3724" w:hanging="360"/>
      </w:pPr>
      <w:rPr>
        <w:rFonts w:hint="default"/>
        <w:lang w:eastAsia="en-US" w:bidi="ar-SA"/>
      </w:rPr>
    </w:lvl>
    <w:lvl w:ilvl="5" w:tplc="5D2AA1D2">
      <w:numFmt w:val="bullet"/>
      <w:lvlText w:val="•"/>
      <w:lvlJc w:val="left"/>
      <w:pPr>
        <w:ind w:left="4430" w:hanging="360"/>
      </w:pPr>
      <w:rPr>
        <w:rFonts w:hint="default"/>
        <w:lang w:eastAsia="en-US" w:bidi="ar-SA"/>
      </w:rPr>
    </w:lvl>
    <w:lvl w:ilvl="6" w:tplc="72E2B6BC">
      <w:numFmt w:val="bullet"/>
      <w:lvlText w:val="•"/>
      <w:lvlJc w:val="left"/>
      <w:pPr>
        <w:ind w:left="5136" w:hanging="360"/>
      </w:pPr>
      <w:rPr>
        <w:rFonts w:hint="default"/>
        <w:lang w:eastAsia="en-US" w:bidi="ar-SA"/>
      </w:rPr>
    </w:lvl>
    <w:lvl w:ilvl="7" w:tplc="FDAA0B62">
      <w:numFmt w:val="bullet"/>
      <w:lvlText w:val="•"/>
      <w:lvlJc w:val="left"/>
      <w:pPr>
        <w:ind w:left="5842" w:hanging="360"/>
      </w:pPr>
      <w:rPr>
        <w:rFonts w:hint="default"/>
        <w:lang w:eastAsia="en-US" w:bidi="ar-SA"/>
      </w:rPr>
    </w:lvl>
    <w:lvl w:ilvl="8" w:tplc="E8BC3CB2">
      <w:numFmt w:val="bullet"/>
      <w:lvlText w:val="•"/>
      <w:lvlJc w:val="left"/>
      <w:pPr>
        <w:ind w:left="6548" w:hanging="360"/>
      </w:pPr>
      <w:rPr>
        <w:rFonts w:hint="default"/>
        <w:lang w:eastAsia="en-US" w:bidi="ar-SA"/>
      </w:rPr>
    </w:lvl>
  </w:abstractNum>
  <w:abstractNum w:abstractNumId="6">
    <w:nsid w:val="3B7F2FEE"/>
    <w:multiLevelType w:val="hybridMultilevel"/>
    <w:tmpl w:val="D01449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12B25"/>
    <w:multiLevelType w:val="hybridMultilevel"/>
    <w:tmpl w:val="B106BE7C"/>
    <w:lvl w:ilvl="0" w:tplc="9A74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EC48BD"/>
    <w:multiLevelType w:val="hybridMultilevel"/>
    <w:tmpl w:val="69EACDE8"/>
    <w:lvl w:ilvl="0" w:tplc="FD9012EE">
      <w:start w:val="1"/>
      <w:numFmt w:val="decimal"/>
      <w:lvlText w:val="%1."/>
      <w:lvlJc w:val="left"/>
      <w:pPr>
        <w:ind w:left="477" w:hanging="358"/>
      </w:pPr>
      <w:rPr>
        <w:rFonts w:ascii="Times New Roman" w:eastAsia="Times New Roman" w:hAnsi="Times New Roman" w:cs="Times New Roman" w:hint="default"/>
        <w:w w:val="100"/>
        <w:sz w:val="23"/>
        <w:szCs w:val="23"/>
        <w:lang w:eastAsia="en-US" w:bidi="ar-SA"/>
      </w:rPr>
    </w:lvl>
    <w:lvl w:ilvl="1" w:tplc="76D6649E">
      <w:numFmt w:val="bullet"/>
      <w:lvlText w:val="•"/>
      <w:lvlJc w:val="left"/>
      <w:pPr>
        <w:ind w:left="1228" w:hanging="358"/>
      </w:pPr>
      <w:rPr>
        <w:rFonts w:hint="default"/>
        <w:lang w:eastAsia="en-US" w:bidi="ar-SA"/>
      </w:rPr>
    </w:lvl>
    <w:lvl w:ilvl="2" w:tplc="6A4A0672">
      <w:numFmt w:val="bullet"/>
      <w:lvlText w:val="•"/>
      <w:lvlJc w:val="left"/>
      <w:pPr>
        <w:ind w:left="1976" w:hanging="358"/>
      </w:pPr>
      <w:rPr>
        <w:rFonts w:hint="default"/>
        <w:lang w:eastAsia="en-US" w:bidi="ar-SA"/>
      </w:rPr>
    </w:lvl>
    <w:lvl w:ilvl="3" w:tplc="99B431A8">
      <w:numFmt w:val="bullet"/>
      <w:lvlText w:val="•"/>
      <w:lvlJc w:val="left"/>
      <w:pPr>
        <w:ind w:left="2724" w:hanging="358"/>
      </w:pPr>
      <w:rPr>
        <w:rFonts w:hint="default"/>
        <w:lang w:eastAsia="en-US" w:bidi="ar-SA"/>
      </w:rPr>
    </w:lvl>
    <w:lvl w:ilvl="4" w:tplc="5AD2896C">
      <w:numFmt w:val="bullet"/>
      <w:lvlText w:val="•"/>
      <w:lvlJc w:val="left"/>
      <w:pPr>
        <w:ind w:left="3472" w:hanging="358"/>
      </w:pPr>
      <w:rPr>
        <w:rFonts w:hint="default"/>
        <w:lang w:eastAsia="en-US" w:bidi="ar-SA"/>
      </w:rPr>
    </w:lvl>
    <w:lvl w:ilvl="5" w:tplc="6210570A">
      <w:numFmt w:val="bullet"/>
      <w:lvlText w:val="•"/>
      <w:lvlJc w:val="left"/>
      <w:pPr>
        <w:ind w:left="4220" w:hanging="358"/>
      </w:pPr>
      <w:rPr>
        <w:rFonts w:hint="default"/>
        <w:lang w:eastAsia="en-US" w:bidi="ar-SA"/>
      </w:rPr>
    </w:lvl>
    <w:lvl w:ilvl="6" w:tplc="9AFEA950">
      <w:numFmt w:val="bullet"/>
      <w:lvlText w:val="•"/>
      <w:lvlJc w:val="left"/>
      <w:pPr>
        <w:ind w:left="4968" w:hanging="358"/>
      </w:pPr>
      <w:rPr>
        <w:rFonts w:hint="default"/>
        <w:lang w:eastAsia="en-US" w:bidi="ar-SA"/>
      </w:rPr>
    </w:lvl>
    <w:lvl w:ilvl="7" w:tplc="DA44166E">
      <w:numFmt w:val="bullet"/>
      <w:lvlText w:val="•"/>
      <w:lvlJc w:val="left"/>
      <w:pPr>
        <w:ind w:left="5716" w:hanging="358"/>
      </w:pPr>
      <w:rPr>
        <w:rFonts w:hint="default"/>
        <w:lang w:eastAsia="en-US" w:bidi="ar-SA"/>
      </w:rPr>
    </w:lvl>
    <w:lvl w:ilvl="8" w:tplc="C46C04C4">
      <w:numFmt w:val="bullet"/>
      <w:lvlText w:val="•"/>
      <w:lvlJc w:val="left"/>
      <w:pPr>
        <w:ind w:left="6464" w:hanging="358"/>
      </w:pPr>
      <w:rPr>
        <w:rFonts w:hint="default"/>
        <w:lang w:eastAsia="en-US" w:bidi="ar-SA"/>
      </w:rPr>
    </w:lvl>
  </w:abstractNum>
  <w:abstractNum w:abstractNumId="9">
    <w:nsid w:val="5C7C4F6D"/>
    <w:multiLevelType w:val="hybridMultilevel"/>
    <w:tmpl w:val="9B4893EC"/>
    <w:lvl w:ilvl="0" w:tplc="470E4A2A">
      <w:start w:val="1"/>
      <w:numFmt w:val="bullet"/>
      <w:lvlText w:val=""/>
      <w:lvlPicBulletId w:val="0"/>
      <w:lvlJc w:val="left"/>
      <w:pPr>
        <w:tabs>
          <w:tab w:val="num" w:pos="720"/>
        </w:tabs>
        <w:ind w:left="720" w:hanging="360"/>
      </w:pPr>
      <w:rPr>
        <w:rFonts w:ascii="Symbol" w:hAnsi="Symbol" w:hint="default"/>
      </w:rPr>
    </w:lvl>
    <w:lvl w:ilvl="1" w:tplc="A46E9784" w:tentative="1">
      <w:start w:val="1"/>
      <w:numFmt w:val="bullet"/>
      <w:lvlText w:val=""/>
      <w:lvlJc w:val="left"/>
      <w:pPr>
        <w:tabs>
          <w:tab w:val="num" w:pos="1440"/>
        </w:tabs>
        <w:ind w:left="1440" w:hanging="360"/>
      </w:pPr>
      <w:rPr>
        <w:rFonts w:ascii="Symbol" w:hAnsi="Symbol" w:hint="default"/>
      </w:rPr>
    </w:lvl>
    <w:lvl w:ilvl="2" w:tplc="1988F440" w:tentative="1">
      <w:start w:val="1"/>
      <w:numFmt w:val="bullet"/>
      <w:lvlText w:val=""/>
      <w:lvlJc w:val="left"/>
      <w:pPr>
        <w:tabs>
          <w:tab w:val="num" w:pos="2160"/>
        </w:tabs>
        <w:ind w:left="2160" w:hanging="360"/>
      </w:pPr>
      <w:rPr>
        <w:rFonts w:ascii="Symbol" w:hAnsi="Symbol" w:hint="default"/>
      </w:rPr>
    </w:lvl>
    <w:lvl w:ilvl="3" w:tplc="BCE2A14E" w:tentative="1">
      <w:start w:val="1"/>
      <w:numFmt w:val="bullet"/>
      <w:lvlText w:val=""/>
      <w:lvlJc w:val="left"/>
      <w:pPr>
        <w:tabs>
          <w:tab w:val="num" w:pos="2880"/>
        </w:tabs>
        <w:ind w:left="2880" w:hanging="360"/>
      </w:pPr>
      <w:rPr>
        <w:rFonts w:ascii="Symbol" w:hAnsi="Symbol" w:hint="default"/>
      </w:rPr>
    </w:lvl>
    <w:lvl w:ilvl="4" w:tplc="DE38BDA0" w:tentative="1">
      <w:start w:val="1"/>
      <w:numFmt w:val="bullet"/>
      <w:lvlText w:val=""/>
      <w:lvlJc w:val="left"/>
      <w:pPr>
        <w:tabs>
          <w:tab w:val="num" w:pos="3600"/>
        </w:tabs>
        <w:ind w:left="3600" w:hanging="360"/>
      </w:pPr>
      <w:rPr>
        <w:rFonts w:ascii="Symbol" w:hAnsi="Symbol" w:hint="default"/>
      </w:rPr>
    </w:lvl>
    <w:lvl w:ilvl="5" w:tplc="33B612EC" w:tentative="1">
      <w:start w:val="1"/>
      <w:numFmt w:val="bullet"/>
      <w:lvlText w:val=""/>
      <w:lvlJc w:val="left"/>
      <w:pPr>
        <w:tabs>
          <w:tab w:val="num" w:pos="4320"/>
        </w:tabs>
        <w:ind w:left="4320" w:hanging="360"/>
      </w:pPr>
      <w:rPr>
        <w:rFonts w:ascii="Symbol" w:hAnsi="Symbol" w:hint="default"/>
      </w:rPr>
    </w:lvl>
    <w:lvl w:ilvl="6" w:tplc="46A229D2" w:tentative="1">
      <w:start w:val="1"/>
      <w:numFmt w:val="bullet"/>
      <w:lvlText w:val=""/>
      <w:lvlJc w:val="left"/>
      <w:pPr>
        <w:tabs>
          <w:tab w:val="num" w:pos="5040"/>
        </w:tabs>
        <w:ind w:left="5040" w:hanging="360"/>
      </w:pPr>
      <w:rPr>
        <w:rFonts w:ascii="Symbol" w:hAnsi="Symbol" w:hint="default"/>
      </w:rPr>
    </w:lvl>
    <w:lvl w:ilvl="7" w:tplc="BDA88EC0" w:tentative="1">
      <w:start w:val="1"/>
      <w:numFmt w:val="bullet"/>
      <w:lvlText w:val=""/>
      <w:lvlJc w:val="left"/>
      <w:pPr>
        <w:tabs>
          <w:tab w:val="num" w:pos="5760"/>
        </w:tabs>
        <w:ind w:left="5760" w:hanging="360"/>
      </w:pPr>
      <w:rPr>
        <w:rFonts w:ascii="Symbol" w:hAnsi="Symbol" w:hint="default"/>
      </w:rPr>
    </w:lvl>
    <w:lvl w:ilvl="8" w:tplc="F4CCD37C" w:tentative="1">
      <w:start w:val="1"/>
      <w:numFmt w:val="bullet"/>
      <w:lvlText w:val=""/>
      <w:lvlJc w:val="left"/>
      <w:pPr>
        <w:tabs>
          <w:tab w:val="num" w:pos="6480"/>
        </w:tabs>
        <w:ind w:left="6480" w:hanging="360"/>
      </w:pPr>
      <w:rPr>
        <w:rFonts w:ascii="Symbol" w:hAnsi="Symbol" w:hint="default"/>
      </w:rPr>
    </w:lvl>
  </w:abstractNum>
  <w:abstractNum w:abstractNumId="10">
    <w:nsid w:val="60991B23"/>
    <w:multiLevelType w:val="hybridMultilevel"/>
    <w:tmpl w:val="67E2E61E"/>
    <w:lvl w:ilvl="0" w:tplc="8DCE88E8">
      <w:start w:val="1"/>
      <w:numFmt w:val="decimal"/>
      <w:lvlText w:val="%1."/>
      <w:lvlJc w:val="left"/>
      <w:pPr>
        <w:ind w:left="486" w:hanging="368"/>
      </w:pPr>
      <w:rPr>
        <w:rFonts w:ascii="Times New Roman" w:eastAsia="Times New Roman" w:hAnsi="Times New Roman" w:cs="Times New Roman" w:hint="default"/>
        <w:w w:val="100"/>
        <w:sz w:val="23"/>
        <w:szCs w:val="23"/>
        <w:lang w:eastAsia="en-US" w:bidi="ar-SA"/>
      </w:rPr>
    </w:lvl>
    <w:lvl w:ilvl="1" w:tplc="CC5A3B74">
      <w:numFmt w:val="bullet"/>
      <w:lvlText w:val="•"/>
      <w:lvlJc w:val="left"/>
      <w:pPr>
        <w:ind w:left="1228" w:hanging="368"/>
      </w:pPr>
      <w:rPr>
        <w:rFonts w:hint="default"/>
        <w:lang w:eastAsia="en-US" w:bidi="ar-SA"/>
      </w:rPr>
    </w:lvl>
    <w:lvl w:ilvl="2" w:tplc="256619B4">
      <w:numFmt w:val="bullet"/>
      <w:lvlText w:val="•"/>
      <w:lvlJc w:val="left"/>
      <w:pPr>
        <w:ind w:left="1976" w:hanging="368"/>
      </w:pPr>
      <w:rPr>
        <w:rFonts w:hint="default"/>
        <w:lang w:eastAsia="en-US" w:bidi="ar-SA"/>
      </w:rPr>
    </w:lvl>
    <w:lvl w:ilvl="3" w:tplc="7B0E4E26">
      <w:numFmt w:val="bullet"/>
      <w:lvlText w:val="•"/>
      <w:lvlJc w:val="left"/>
      <w:pPr>
        <w:ind w:left="2724" w:hanging="368"/>
      </w:pPr>
      <w:rPr>
        <w:rFonts w:hint="default"/>
        <w:lang w:eastAsia="en-US" w:bidi="ar-SA"/>
      </w:rPr>
    </w:lvl>
    <w:lvl w:ilvl="4" w:tplc="6AFE2B12">
      <w:numFmt w:val="bullet"/>
      <w:lvlText w:val="•"/>
      <w:lvlJc w:val="left"/>
      <w:pPr>
        <w:ind w:left="3472" w:hanging="368"/>
      </w:pPr>
      <w:rPr>
        <w:rFonts w:hint="default"/>
        <w:lang w:eastAsia="en-US" w:bidi="ar-SA"/>
      </w:rPr>
    </w:lvl>
    <w:lvl w:ilvl="5" w:tplc="B1BABC36">
      <w:numFmt w:val="bullet"/>
      <w:lvlText w:val="•"/>
      <w:lvlJc w:val="left"/>
      <w:pPr>
        <w:ind w:left="4220" w:hanging="368"/>
      </w:pPr>
      <w:rPr>
        <w:rFonts w:hint="default"/>
        <w:lang w:eastAsia="en-US" w:bidi="ar-SA"/>
      </w:rPr>
    </w:lvl>
    <w:lvl w:ilvl="6" w:tplc="FC6EB1E4">
      <w:numFmt w:val="bullet"/>
      <w:lvlText w:val="•"/>
      <w:lvlJc w:val="left"/>
      <w:pPr>
        <w:ind w:left="4968" w:hanging="368"/>
      </w:pPr>
      <w:rPr>
        <w:rFonts w:hint="default"/>
        <w:lang w:eastAsia="en-US" w:bidi="ar-SA"/>
      </w:rPr>
    </w:lvl>
    <w:lvl w:ilvl="7" w:tplc="1BBC80E8">
      <w:numFmt w:val="bullet"/>
      <w:lvlText w:val="•"/>
      <w:lvlJc w:val="left"/>
      <w:pPr>
        <w:ind w:left="5716" w:hanging="368"/>
      </w:pPr>
      <w:rPr>
        <w:rFonts w:hint="default"/>
        <w:lang w:eastAsia="en-US" w:bidi="ar-SA"/>
      </w:rPr>
    </w:lvl>
    <w:lvl w:ilvl="8" w:tplc="C408F370">
      <w:numFmt w:val="bullet"/>
      <w:lvlText w:val="•"/>
      <w:lvlJc w:val="left"/>
      <w:pPr>
        <w:ind w:left="6464" w:hanging="368"/>
      </w:pPr>
      <w:rPr>
        <w:rFonts w:hint="default"/>
        <w:lang w:eastAsia="en-US" w:bidi="ar-SA"/>
      </w:rPr>
    </w:lvl>
  </w:abstractNum>
  <w:abstractNum w:abstractNumId="11">
    <w:nsid w:val="6CBA5CA7"/>
    <w:multiLevelType w:val="hybridMultilevel"/>
    <w:tmpl w:val="7D7E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F1083"/>
    <w:multiLevelType w:val="hybridMultilevel"/>
    <w:tmpl w:val="2A9C1E02"/>
    <w:lvl w:ilvl="0" w:tplc="7FAA4260">
      <w:start w:val="1"/>
      <w:numFmt w:val="lowerLetter"/>
      <w:lvlText w:val="%1."/>
      <w:lvlJc w:val="left"/>
      <w:pPr>
        <w:ind w:left="402" w:hanging="284"/>
        <w:jc w:val="right"/>
      </w:pPr>
      <w:rPr>
        <w:rFonts w:hint="default"/>
        <w:i/>
        <w:iCs/>
        <w:w w:val="100"/>
        <w:lang w:eastAsia="en-US" w:bidi="ar-SA"/>
      </w:rPr>
    </w:lvl>
    <w:lvl w:ilvl="1" w:tplc="A7AE4DAE">
      <w:numFmt w:val="bullet"/>
      <w:lvlText w:val="•"/>
      <w:lvlJc w:val="left"/>
      <w:pPr>
        <w:ind w:left="1156" w:hanging="284"/>
      </w:pPr>
      <w:rPr>
        <w:rFonts w:hint="default"/>
        <w:lang w:eastAsia="en-US" w:bidi="ar-SA"/>
      </w:rPr>
    </w:lvl>
    <w:lvl w:ilvl="2" w:tplc="79264400">
      <w:numFmt w:val="bullet"/>
      <w:lvlText w:val="•"/>
      <w:lvlJc w:val="left"/>
      <w:pPr>
        <w:ind w:left="1912" w:hanging="284"/>
      </w:pPr>
      <w:rPr>
        <w:rFonts w:hint="default"/>
        <w:lang w:eastAsia="en-US" w:bidi="ar-SA"/>
      </w:rPr>
    </w:lvl>
    <w:lvl w:ilvl="3" w:tplc="FFC6E628">
      <w:numFmt w:val="bullet"/>
      <w:lvlText w:val="•"/>
      <w:lvlJc w:val="left"/>
      <w:pPr>
        <w:ind w:left="2668" w:hanging="284"/>
      </w:pPr>
      <w:rPr>
        <w:rFonts w:hint="default"/>
        <w:lang w:eastAsia="en-US" w:bidi="ar-SA"/>
      </w:rPr>
    </w:lvl>
    <w:lvl w:ilvl="4" w:tplc="10A605D6">
      <w:numFmt w:val="bullet"/>
      <w:lvlText w:val="•"/>
      <w:lvlJc w:val="left"/>
      <w:pPr>
        <w:ind w:left="3424" w:hanging="284"/>
      </w:pPr>
      <w:rPr>
        <w:rFonts w:hint="default"/>
        <w:lang w:eastAsia="en-US" w:bidi="ar-SA"/>
      </w:rPr>
    </w:lvl>
    <w:lvl w:ilvl="5" w:tplc="21D07074">
      <w:numFmt w:val="bullet"/>
      <w:lvlText w:val="•"/>
      <w:lvlJc w:val="left"/>
      <w:pPr>
        <w:ind w:left="4180" w:hanging="284"/>
      </w:pPr>
      <w:rPr>
        <w:rFonts w:hint="default"/>
        <w:lang w:eastAsia="en-US" w:bidi="ar-SA"/>
      </w:rPr>
    </w:lvl>
    <w:lvl w:ilvl="6" w:tplc="8CE6EEAC">
      <w:numFmt w:val="bullet"/>
      <w:lvlText w:val="•"/>
      <w:lvlJc w:val="left"/>
      <w:pPr>
        <w:ind w:left="4936" w:hanging="284"/>
      </w:pPr>
      <w:rPr>
        <w:rFonts w:hint="default"/>
        <w:lang w:eastAsia="en-US" w:bidi="ar-SA"/>
      </w:rPr>
    </w:lvl>
    <w:lvl w:ilvl="7" w:tplc="FC2CCEF0">
      <w:numFmt w:val="bullet"/>
      <w:lvlText w:val="•"/>
      <w:lvlJc w:val="left"/>
      <w:pPr>
        <w:ind w:left="5692" w:hanging="284"/>
      </w:pPr>
      <w:rPr>
        <w:rFonts w:hint="default"/>
        <w:lang w:eastAsia="en-US" w:bidi="ar-SA"/>
      </w:rPr>
    </w:lvl>
    <w:lvl w:ilvl="8" w:tplc="8814D04E">
      <w:numFmt w:val="bullet"/>
      <w:lvlText w:val="•"/>
      <w:lvlJc w:val="left"/>
      <w:pPr>
        <w:ind w:left="6448" w:hanging="284"/>
      </w:pPr>
      <w:rPr>
        <w:rFonts w:hint="default"/>
        <w:lang w:eastAsia="en-US" w:bidi="ar-SA"/>
      </w:rPr>
    </w:lvl>
  </w:abstractNum>
  <w:abstractNum w:abstractNumId="13">
    <w:nsid w:val="7C220637"/>
    <w:multiLevelType w:val="hybridMultilevel"/>
    <w:tmpl w:val="223CD620"/>
    <w:lvl w:ilvl="0" w:tplc="0A00EA88">
      <w:start w:val="1"/>
      <w:numFmt w:val="decimal"/>
      <w:lvlText w:val="%1."/>
      <w:lvlJc w:val="left"/>
      <w:pPr>
        <w:ind w:left="839" w:hanging="360"/>
      </w:pPr>
      <w:rPr>
        <w:rFonts w:hint="default"/>
        <w:w w:val="100"/>
        <w:lang w:eastAsia="en-US" w:bidi="ar-SA"/>
      </w:rPr>
    </w:lvl>
    <w:lvl w:ilvl="1" w:tplc="05C230F4">
      <w:numFmt w:val="bullet"/>
      <w:lvlText w:val="•"/>
      <w:lvlJc w:val="left"/>
      <w:pPr>
        <w:ind w:left="1552" w:hanging="360"/>
      </w:pPr>
      <w:rPr>
        <w:rFonts w:hint="default"/>
        <w:lang w:eastAsia="en-US" w:bidi="ar-SA"/>
      </w:rPr>
    </w:lvl>
    <w:lvl w:ilvl="2" w:tplc="88E41C50">
      <w:numFmt w:val="bullet"/>
      <w:lvlText w:val="•"/>
      <w:lvlJc w:val="left"/>
      <w:pPr>
        <w:ind w:left="2264" w:hanging="360"/>
      </w:pPr>
      <w:rPr>
        <w:rFonts w:hint="default"/>
        <w:lang w:eastAsia="en-US" w:bidi="ar-SA"/>
      </w:rPr>
    </w:lvl>
    <w:lvl w:ilvl="3" w:tplc="67B28724">
      <w:numFmt w:val="bullet"/>
      <w:lvlText w:val="•"/>
      <w:lvlJc w:val="left"/>
      <w:pPr>
        <w:ind w:left="2976" w:hanging="360"/>
      </w:pPr>
      <w:rPr>
        <w:rFonts w:hint="default"/>
        <w:lang w:eastAsia="en-US" w:bidi="ar-SA"/>
      </w:rPr>
    </w:lvl>
    <w:lvl w:ilvl="4" w:tplc="CF3CE1FE">
      <w:numFmt w:val="bullet"/>
      <w:lvlText w:val="•"/>
      <w:lvlJc w:val="left"/>
      <w:pPr>
        <w:ind w:left="3688" w:hanging="360"/>
      </w:pPr>
      <w:rPr>
        <w:rFonts w:hint="default"/>
        <w:lang w:eastAsia="en-US" w:bidi="ar-SA"/>
      </w:rPr>
    </w:lvl>
    <w:lvl w:ilvl="5" w:tplc="758E2F90">
      <w:numFmt w:val="bullet"/>
      <w:lvlText w:val="•"/>
      <w:lvlJc w:val="left"/>
      <w:pPr>
        <w:ind w:left="4400" w:hanging="360"/>
      </w:pPr>
      <w:rPr>
        <w:rFonts w:hint="default"/>
        <w:lang w:eastAsia="en-US" w:bidi="ar-SA"/>
      </w:rPr>
    </w:lvl>
    <w:lvl w:ilvl="6" w:tplc="0AD6247A">
      <w:numFmt w:val="bullet"/>
      <w:lvlText w:val="•"/>
      <w:lvlJc w:val="left"/>
      <w:pPr>
        <w:ind w:left="5112" w:hanging="360"/>
      </w:pPr>
      <w:rPr>
        <w:rFonts w:hint="default"/>
        <w:lang w:eastAsia="en-US" w:bidi="ar-SA"/>
      </w:rPr>
    </w:lvl>
    <w:lvl w:ilvl="7" w:tplc="DDC2E3E8">
      <w:numFmt w:val="bullet"/>
      <w:lvlText w:val="•"/>
      <w:lvlJc w:val="left"/>
      <w:pPr>
        <w:ind w:left="5824" w:hanging="360"/>
      </w:pPr>
      <w:rPr>
        <w:rFonts w:hint="default"/>
        <w:lang w:eastAsia="en-US" w:bidi="ar-SA"/>
      </w:rPr>
    </w:lvl>
    <w:lvl w:ilvl="8" w:tplc="D9F06012">
      <w:numFmt w:val="bullet"/>
      <w:lvlText w:val="•"/>
      <w:lvlJc w:val="left"/>
      <w:pPr>
        <w:ind w:left="6536" w:hanging="360"/>
      </w:pPr>
      <w:rPr>
        <w:rFonts w:hint="default"/>
        <w:lang w:eastAsia="en-US" w:bidi="ar-SA"/>
      </w:rPr>
    </w:lvl>
  </w:abstractNum>
  <w:num w:numId="1">
    <w:abstractNumId w:val="5"/>
  </w:num>
  <w:num w:numId="2">
    <w:abstractNumId w:val="13"/>
  </w:num>
  <w:num w:numId="3">
    <w:abstractNumId w:val="12"/>
  </w:num>
  <w:num w:numId="4">
    <w:abstractNumId w:val="10"/>
  </w:num>
  <w:num w:numId="5">
    <w:abstractNumId w:val="8"/>
  </w:num>
  <w:num w:numId="6">
    <w:abstractNumId w:val="3"/>
  </w:num>
  <w:num w:numId="7">
    <w:abstractNumId w:val="4"/>
  </w:num>
  <w:num w:numId="8">
    <w:abstractNumId w:val="1"/>
  </w:num>
  <w:num w:numId="9">
    <w:abstractNumId w:val="0"/>
  </w:num>
  <w:num w:numId="10">
    <w:abstractNumId w:val="11"/>
  </w:num>
  <w:num w:numId="11">
    <w:abstractNumId w:val="6"/>
  </w:num>
  <w:num w:numId="12">
    <w:abstractNumId w:val="9"/>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evenAndOddHeaders/>
  <w:drawingGridHorizontalSpacing w:val="110"/>
  <w:displayHorizontalDrawingGridEvery w:val="2"/>
  <w:characterSpacingControl w:val="doNotCompress"/>
  <w:hdrShapeDefaults>
    <o:shapedefaults v:ext="edit" spidmax="2080">
      <o:colormenu v:ext="edit" fillcolor="none [3213]" strokecolor="none"/>
    </o:shapedefaults>
    <o:shapelayout v:ext="edit">
      <o:idmap v:ext="edit" data="2"/>
    </o:shapelayout>
  </w:hdrShapeDefaults>
  <w:footnotePr>
    <w:footnote w:id="-1"/>
    <w:footnote w:id="0"/>
  </w:footnotePr>
  <w:endnotePr>
    <w:endnote w:id="-1"/>
    <w:endnote w:id="0"/>
  </w:endnotePr>
  <w:compat>
    <w:ulTrailSpace/>
    <w:shapeLayoutLikeWW8/>
    <w:useFELayout/>
  </w:compat>
  <w:rsids>
    <w:rsidRoot w:val="00652CA4"/>
    <w:rsid w:val="00010084"/>
    <w:rsid w:val="000B211B"/>
    <w:rsid w:val="001372C3"/>
    <w:rsid w:val="00255607"/>
    <w:rsid w:val="002E449A"/>
    <w:rsid w:val="002F4F8F"/>
    <w:rsid w:val="003856A9"/>
    <w:rsid w:val="00480B41"/>
    <w:rsid w:val="004D5206"/>
    <w:rsid w:val="00564C53"/>
    <w:rsid w:val="005A29F8"/>
    <w:rsid w:val="00652CA4"/>
    <w:rsid w:val="007D0426"/>
    <w:rsid w:val="007E6BF2"/>
    <w:rsid w:val="007F5BC7"/>
    <w:rsid w:val="008176E5"/>
    <w:rsid w:val="008414C1"/>
    <w:rsid w:val="00844AD7"/>
    <w:rsid w:val="00876CF8"/>
    <w:rsid w:val="008A6B71"/>
    <w:rsid w:val="009148C4"/>
    <w:rsid w:val="00A25717"/>
    <w:rsid w:val="00A31A90"/>
    <w:rsid w:val="00A941EE"/>
    <w:rsid w:val="00BB1413"/>
    <w:rsid w:val="00BC56B6"/>
    <w:rsid w:val="00BE631F"/>
    <w:rsid w:val="00C93093"/>
    <w:rsid w:val="00C95CC0"/>
    <w:rsid w:val="00CD386F"/>
    <w:rsid w:val="00CD4FAE"/>
    <w:rsid w:val="00CE3CFE"/>
    <w:rsid w:val="00D72DBC"/>
    <w:rsid w:val="00D75A05"/>
    <w:rsid w:val="00DB3B29"/>
    <w:rsid w:val="00DC7899"/>
    <w:rsid w:val="00E86C35"/>
    <w:rsid w:val="00E9021A"/>
    <w:rsid w:val="00E907C4"/>
    <w:rsid w:val="00EA6853"/>
    <w:rsid w:val="00FD2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enu v:ext="edit" fillcolor="none [3213]" strokecolor="none"/>
    </o:shapedefaults>
    <o:shapelayout v:ext="edit">
      <o:idmap v:ext="edit" data="1"/>
      <o:rules v:ext="edit">
        <o:r id="V:Rule29" type="connector" idref="#_x0000_s1098"/>
        <o:r id="V:Rule30" type="connector" idref="#_x0000_s1096"/>
        <o:r id="V:Rule31" type="connector" idref="#_x0000_s1131"/>
        <o:r id="V:Rule32" type="connector" idref="#_x0000_s1097"/>
        <o:r id="V:Rule33" type="connector" idref="#_x0000_s1089"/>
        <o:r id="V:Rule34" type="connector" idref="#_x0000_s1101"/>
        <o:r id="V:Rule35" type="connector" idref="#_x0000_s1134"/>
        <o:r id="V:Rule36" type="connector" idref="#_x0000_s1141"/>
        <o:r id="V:Rule37" type="connector" idref="#_x0000_s1103"/>
        <o:r id="V:Rule38" type="connector" idref="#_x0000_s1129"/>
        <o:r id="V:Rule39" type="connector" idref="#_x0000_s1102"/>
        <o:r id="V:Rule40" type="connector" idref="#_x0000_s1135"/>
        <o:r id="V:Rule41" type="connector" idref="#_x0000_s1088"/>
        <o:r id="V:Rule42" type="connector" idref="#_x0000_s1128"/>
        <o:r id="V:Rule43" type="connector" idref="#_x0000_s1094"/>
        <o:r id="V:Rule44" type="connector" idref="#_x0000_s1076"/>
        <o:r id="V:Rule45" type="connector" idref="#_x0000_s1092"/>
        <o:r id="V:Rule46" type="connector" idref="#_x0000_s1100"/>
        <o:r id="V:Rule47" type="connector" idref="#_x0000_s1124"/>
        <o:r id="V:Rule48" type="connector" idref="#_x0000_s1093"/>
        <o:r id="V:Rule49" type="connector" idref="#_x0000_s1137"/>
        <o:r id="V:Rule50" type="connector" idref="#_x0000_s1138"/>
        <o:r id="V:Rule51" type="connector" idref="#_x0000_s1132"/>
        <o:r id="V:Rule52" type="connector" idref="#_x0000_s1126"/>
        <o:r id="V:Rule53" type="connector" idref="#_x0000_s1095"/>
        <o:r id="V:Rule54" type="connector" idref="#_x0000_s1099"/>
        <o:r id="V:Rule55" type="connector" idref="#_x0000_s1073"/>
        <o:r id="V:Rule56"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CA4"/>
    <w:rPr>
      <w:rFonts w:ascii="Times New Roman" w:eastAsia="Times New Roman" w:hAnsi="Times New Roman" w:cs="Times New Roman"/>
    </w:rPr>
  </w:style>
  <w:style w:type="paragraph" w:styleId="Heading1">
    <w:name w:val="heading 1"/>
    <w:basedOn w:val="Normal"/>
    <w:uiPriority w:val="1"/>
    <w:qFormat/>
    <w:rsid w:val="00652CA4"/>
    <w:pPr>
      <w:ind w:left="119" w:firstLine="719"/>
      <w:jc w:val="both"/>
      <w:outlineLvl w:val="0"/>
    </w:pPr>
    <w:rPr>
      <w:sz w:val="24"/>
      <w:szCs w:val="24"/>
    </w:rPr>
  </w:style>
  <w:style w:type="paragraph" w:styleId="Heading2">
    <w:name w:val="heading 2"/>
    <w:basedOn w:val="Normal"/>
    <w:uiPriority w:val="1"/>
    <w:qFormat/>
    <w:rsid w:val="00652CA4"/>
    <w:pPr>
      <w:ind w:left="119"/>
      <w:jc w:val="both"/>
      <w:outlineLvl w:val="1"/>
    </w:pPr>
    <w:rPr>
      <w:b/>
      <w:bCs/>
      <w:i/>
      <w:iCs/>
      <w:sz w:val="23"/>
      <w:szCs w:val="23"/>
    </w:rPr>
  </w:style>
  <w:style w:type="paragraph" w:styleId="Heading4">
    <w:name w:val="heading 4"/>
    <w:basedOn w:val="Normal"/>
    <w:next w:val="Normal"/>
    <w:link w:val="Heading4Char"/>
    <w:uiPriority w:val="9"/>
    <w:semiHidden/>
    <w:unhideWhenUsed/>
    <w:qFormat/>
    <w:rsid w:val="007E6B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2CA4"/>
  </w:style>
  <w:style w:type="paragraph" w:styleId="Title">
    <w:name w:val="Title"/>
    <w:basedOn w:val="Normal"/>
    <w:uiPriority w:val="1"/>
    <w:qFormat/>
    <w:rsid w:val="00652CA4"/>
    <w:pPr>
      <w:ind w:left="549" w:right="687"/>
      <w:jc w:val="center"/>
    </w:pPr>
    <w:rPr>
      <w:b/>
      <w:bCs/>
      <w:sz w:val="28"/>
      <w:szCs w:val="28"/>
    </w:rPr>
  </w:style>
  <w:style w:type="paragraph" w:styleId="ListParagraph">
    <w:name w:val="List Paragraph"/>
    <w:basedOn w:val="Normal"/>
    <w:uiPriority w:val="1"/>
    <w:qFormat/>
    <w:rsid w:val="00652CA4"/>
    <w:pPr>
      <w:ind w:left="546" w:hanging="361"/>
      <w:jc w:val="both"/>
    </w:pPr>
  </w:style>
  <w:style w:type="paragraph" w:customStyle="1" w:styleId="TableParagraph">
    <w:name w:val="Table Paragraph"/>
    <w:basedOn w:val="Normal"/>
    <w:uiPriority w:val="1"/>
    <w:qFormat/>
    <w:rsid w:val="00652CA4"/>
  </w:style>
  <w:style w:type="paragraph" w:styleId="Header">
    <w:name w:val="header"/>
    <w:basedOn w:val="Normal"/>
    <w:link w:val="HeaderChar"/>
    <w:uiPriority w:val="99"/>
    <w:semiHidden/>
    <w:unhideWhenUsed/>
    <w:rsid w:val="00EA6853"/>
    <w:pPr>
      <w:tabs>
        <w:tab w:val="center" w:pos="4680"/>
        <w:tab w:val="right" w:pos="9360"/>
      </w:tabs>
    </w:pPr>
  </w:style>
  <w:style w:type="character" w:customStyle="1" w:styleId="HeaderChar">
    <w:name w:val="Header Char"/>
    <w:basedOn w:val="DefaultParagraphFont"/>
    <w:link w:val="Header"/>
    <w:uiPriority w:val="99"/>
    <w:semiHidden/>
    <w:rsid w:val="00EA6853"/>
    <w:rPr>
      <w:rFonts w:ascii="Times New Roman" w:eastAsia="Times New Roman" w:hAnsi="Times New Roman" w:cs="Times New Roman"/>
    </w:rPr>
  </w:style>
  <w:style w:type="paragraph" w:styleId="Footer">
    <w:name w:val="footer"/>
    <w:basedOn w:val="Normal"/>
    <w:link w:val="FooterChar"/>
    <w:uiPriority w:val="99"/>
    <w:semiHidden/>
    <w:unhideWhenUsed/>
    <w:rsid w:val="00EA6853"/>
    <w:pPr>
      <w:tabs>
        <w:tab w:val="center" w:pos="4680"/>
        <w:tab w:val="right" w:pos="9360"/>
      </w:tabs>
    </w:pPr>
  </w:style>
  <w:style w:type="character" w:customStyle="1" w:styleId="FooterChar">
    <w:name w:val="Footer Char"/>
    <w:basedOn w:val="DefaultParagraphFont"/>
    <w:link w:val="Footer"/>
    <w:uiPriority w:val="99"/>
    <w:semiHidden/>
    <w:rsid w:val="00EA6853"/>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7E6BF2"/>
    <w:rPr>
      <w:rFonts w:asciiTheme="majorHAnsi" w:eastAsiaTheme="majorEastAsia" w:hAnsiTheme="majorHAnsi" w:cstheme="majorBidi"/>
      <w:b/>
      <w:bCs/>
      <w:i/>
      <w:iCs/>
      <w:color w:val="4F81BD" w:themeColor="accent1"/>
    </w:rPr>
  </w:style>
  <w:style w:type="paragraph" w:customStyle="1" w:styleId="Default">
    <w:name w:val="Default"/>
    <w:rsid w:val="007E6BF2"/>
    <w:pPr>
      <w:widowControl/>
      <w:adjustRightInd w:val="0"/>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DC789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010084"/>
    <w:rPr>
      <w:i/>
      <w:iCs/>
    </w:rPr>
  </w:style>
  <w:style w:type="character" w:styleId="Hyperlink">
    <w:name w:val="Hyperlink"/>
    <w:basedOn w:val="DefaultParagraphFont"/>
    <w:uiPriority w:val="99"/>
    <w:unhideWhenUsed/>
    <w:rsid w:val="00010084"/>
    <w:rPr>
      <w:color w:val="0000FF" w:themeColor="hyperlink"/>
      <w:u w:val="single"/>
    </w:rPr>
  </w:style>
  <w:style w:type="paragraph" w:styleId="BalloonText">
    <w:name w:val="Balloon Text"/>
    <w:basedOn w:val="Normal"/>
    <w:link w:val="BalloonTextChar"/>
    <w:uiPriority w:val="99"/>
    <w:semiHidden/>
    <w:unhideWhenUsed/>
    <w:rsid w:val="00E907C4"/>
    <w:rPr>
      <w:rFonts w:ascii="Tahoma" w:hAnsi="Tahoma" w:cs="Tahoma"/>
      <w:sz w:val="16"/>
      <w:szCs w:val="16"/>
    </w:rPr>
  </w:style>
  <w:style w:type="character" w:customStyle="1" w:styleId="BalloonTextChar">
    <w:name w:val="Balloon Text Char"/>
    <w:basedOn w:val="DefaultParagraphFont"/>
    <w:link w:val="BalloonText"/>
    <w:uiPriority w:val="99"/>
    <w:semiHidden/>
    <w:rsid w:val="00E907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ina290397@gmail.com" TargetMode="External"/><Relationship Id="rId13" Type="http://schemas.openxmlformats.org/officeDocument/2006/relationships/footer" Target="footer3.xml"/><Relationship Id="rId18" Type="http://schemas.openxmlformats.org/officeDocument/2006/relationships/hyperlink" Target="https://www.cnnindonesia.com/gaya-hidup/20180720094449-282-315612/mitos-dan-%20fakta-%20seputar-generasi-milenia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ompas.id/baca/adv_post/.%20penggunaan-smartphone-di-genggaman-generasi-millenial/" TargetMode="External"/><Relationship Id="rId2" Type="http://schemas.openxmlformats.org/officeDocument/2006/relationships/numbering" Target="numbering.xml"/><Relationship Id="rId16" Type="http://schemas.openxmlformats.org/officeDocument/2006/relationships/hyperlink" Target="https://media-partners-asia.com/research/" TargetMode="External"/><Relationship Id="rId20" Type="http://schemas.openxmlformats.org/officeDocument/2006/relationships/hyperlink" Target="https://www.kompas.com/tren/read/2021/10/01/145600465/paling-top-di-netflix-kenapa-squid-game-bisa-sangat-populer-?page=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jii.or.id/surve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kumparan.com/millennial/jangan-salah-ini-bedanya-milenial-dengan-generasi-z-1qfqa4Ibm7I/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dotelko.com/read/1608100220/pertumbuhan-pasar-aplikasi-"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BB73E-F25A-4E6A-A498-255E1397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15</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Company</dc:creator>
  <cp:lastModifiedBy>USER</cp:lastModifiedBy>
  <cp:revision>12</cp:revision>
  <cp:lastPrinted>2022-08-03T11:16:00Z</cp:lastPrinted>
  <dcterms:created xsi:type="dcterms:W3CDTF">2022-07-14T22:08:00Z</dcterms:created>
  <dcterms:modified xsi:type="dcterms:W3CDTF">2022-08-05T06:47:00Z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2016</vt:lpwstr>
  </property>
  <property fmtid="{D5CDD505-2E9C-101B-9397-08002B2CF9AE}" pid="4" name="LastSaved">
    <vt:filetime>2022-07-14T00:00:00Z</vt:filetime>
  </property>
</Properties>
</file>